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0C85" w14:textId="0FB47F19" w:rsidR="005664F0" w:rsidRPr="00632FD2" w:rsidRDefault="000A3176" w:rsidP="00F0540E">
      <w:pPr>
        <w:jc w:val="center"/>
        <w:rPr>
          <w:rFonts w:ascii="Helvetica" w:hAnsi="Helvetica" w:cstheme="minorHAnsi"/>
          <w:b/>
          <w:color w:val="D2232A"/>
          <w:sz w:val="48"/>
          <w:szCs w:val="48"/>
        </w:rPr>
      </w:pPr>
      <w:r w:rsidRPr="00632FD2">
        <w:rPr>
          <w:rFonts w:ascii="Helvetica" w:hAnsi="Helvetica" w:cstheme="minorHAnsi"/>
          <w:b/>
          <w:color w:val="D2232A"/>
          <w:sz w:val="48"/>
          <w:szCs w:val="48"/>
        </w:rPr>
        <w:t xml:space="preserve">CAN </w:t>
      </w:r>
      <w:r w:rsidR="00524F3D" w:rsidRPr="00632FD2">
        <w:rPr>
          <w:rFonts w:ascii="Helvetica" w:hAnsi="Helvetica" w:cstheme="minorHAnsi"/>
          <w:b/>
          <w:color w:val="D2232A"/>
          <w:sz w:val="48"/>
          <w:szCs w:val="48"/>
        </w:rPr>
        <w:t xml:space="preserve">Vision, Mission and </w:t>
      </w:r>
      <w:r w:rsidRPr="00632FD2">
        <w:rPr>
          <w:rFonts w:ascii="Helvetica" w:hAnsi="Helvetica" w:cstheme="minorHAnsi"/>
          <w:b/>
          <w:color w:val="D2232A"/>
          <w:sz w:val="48"/>
          <w:szCs w:val="48"/>
        </w:rPr>
        <w:t xml:space="preserve">Guiding </w:t>
      </w:r>
      <w:r w:rsidR="00524F3D" w:rsidRPr="00632FD2">
        <w:rPr>
          <w:rFonts w:ascii="Helvetica" w:hAnsi="Helvetica" w:cstheme="minorHAnsi"/>
          <w:b/>
          <w:color w:val="D2232A"/>
          <w:sz w:val="48"/>
          <w:szCs w:val="48"/>
        </w:rPr>
        <w:t>Principles</w:t>
      </w:r>
    </w:p>
    <w:p w14:paraId="54004DBF" w14:textId="77777777" w:rsidR="00A673F1" w:rsidRPr="00632FD2" w:rsidRDefault="009832BE" w:rsidP="00F0540E">
      <w:pPr>
        <w:jc w:val="center"/>
        <w:rPr>
          <w:rFonts w:ascii="Helvetica" w:hAnsi="Helvetica" w:cstheme="minorHAnsi"/>
        </w:rPr>
      </w:pPr>
      <w:r w:rsidRPr="00632FD2">
        <w:rPr>
          <w:rFonts w:ascii="Helvetica" w:hAnsi="Helvetica" w:cstheme="minorHAnsi"/>
        </w:rPr>
        <w:t>Approved by the Governing Council</w:t>
      </w:r>
    </w:p>
    <w:p w14:paraId="5F95631C" w14:textId="3F9E5F74" w:rsidR="00DB2617" w:rsidRPr="00632FD2" w:rsidRDefault="00A673F1" w:rsidP="00F0540E">
      <w:pPr>
        <w:jc w:val="center"/>
        <w:rPr>
          <w:rFonts w:ascii="Helvetica" w:hAnsi="Helvetica" w:cstheme="minorHAnsi"/>
        </w:rPr>
      </w:pPr>
      <w:r w:rsidRPr="00632FD2">
        <w:rPr>
          <w:rFonts w:ascii="Helvetica" w:hAnsi="Helvetica" w:cstheme="minorHAnsi"/>
        </w:rPr>
        <w:t xml:space="preserve">Last Updated: </w:t>
      </w:r>
      <w:r w:rsidR="0077569D" w:rsidRPr="00632FD2">
        <w:rPr>
          <w:rFonts w:ascii="Helvetica" w:hAnsi="Helvetica" w:cstheme="minorHAnsi"/>
        </w:rPr>
        <w:t xml:space="preserve">October 6, </w:t>
      </w:r>
      <w:r w:rsidR="005A2C6B" w:rsidRPr="00632FD2">
        <w:rPr>
          <w:rFonts w:ascii="Helvetica" w:hAnsi="Helvetica" w:cstheme="minorHAnsi"/>
        </w:rPr>
        <w:t>2021</w:t>
      </w:r>
    </w:p>
    <w:p w14:paraId="0A6B5A0A" w14:textId="77777777" w:rsidR="00F0540E" w:rsidRPr="00632FD2" w:rsidRDefault="00F0540E" w:rsidP="004201D7">
      <w:pPr>
        <w:pStyle w:val="NoSpacing"/>
        <w:jc w:val="center"/>
        <w:rPr>
          <w:rFonts w:ascii="Helvetica" w:hAnsi="Helvetica"/>
          <w:b/>
          <w:sz w:val="28"/>
          <w:szCs w:val="28"/>
        </w:rPr>
      </w:pPr>
    </w:p>
    <w:p w14:paraId="3664AEFB" w14:textId="77777777" w:rsidR="005A2C6B" w:rsidRPr="00632FD2" w:rsidRDefault="005A2C6B" w:rsidP="005A2C6B">
      <w:pPr>
        <w:rPr>
          <w:rFonts w:ascii="Helvetica" w:hAnsi="Helvetica" w:cs="Calibri"/>
          <w:b/>
          <w:color w:val="D2232A"/>
          <w:sz w:val="28"/>
          <w:szCs w:val="28"/>
        </w:rPr>
      </w:pPr>
      <w:r w:rsidRPr="00632FD2">
        <w:rPr>
          <w:rFonts w:ascii="Helvetica" w:hAnsi="Helvetica" w:cs="Calibri"/>
          <w:b/>
          <w:color w:val="D2232A"/>
          <w:sz w:val="28"/>
          <w:szCs w:val="28"/>
        </w:rPr>
        <w:t>Vision</w:t>
      </w:r>
    </w:p>
    <w:p w14:paraId="4F99AED2" w14:textId="4BBFCA4C" w:rsidR="005A2C6B" w:rsidRPr="00632FD2" w:rsidRDefault="005A2C6B" w:rsidP="005A2C6B">
      <w:pPr>
        <w:rPr>
          <w:rFonts w:ascii="Helvetica" w:hAnsi="Helvetica" w:cs="Calibri"/>
        </w:rPr>
      </w:pPr>
      <w:r w:rsidRPr="00632FD2">
        <w:rPr>
          <w:rFonts w:ascii="Helvetica" w:hAnsi="Helvetica" w:cs="Calibri"/>
        </w:rPr>
        <w:t>To be Canada’s cross-sectoral, national platform to empower persons with disabilities; improv</w:t>
      </w:r>
      <w:r w:rsidR="0077569D" w:rsidRPr="00632FD2">
        <w:rPr>
          <w:rFonts w:ascii="Helvetica" w:hAnsi="Helvetica" w:cs="Calibri"/>
        </w:rPr>
        <w:t xml:space="preserve">ing </w:t>
      </w:r>
      <w:r w:rsidRPr="00632FD2">
        <w:rPr>
          <w:rFonts w:ascii="Helvetica" w:hAnsi="Helvetica" w:cs="Calibri"/>
        </w:rPr>
        <w:t>socio-economic and health outcomes; and chang</w:t>
      </w:r>
      <w:r w:rsidR="0077569D" w:rsidRPr="00632FD2">
        <w:rPr>
          <w:rFonts w:ascii="Helvetica" w:hAnsi="Helvetica" w:cs="Calibri"/>
        </w:rPr>
        <w:t xml:space="preserve">ing </w:t>
      </w:r>
      <w:r w:rsidRPr="00632FD2">
        <w:rPr>
          <w:rFonts w:ascii="Helvetica" w:hAnsi="Helvetica" w:cs="Calibri"/>
        </w:rPr>
        <w:t xml:space="preserve">mindsets and behaviours </w:t>
      </w:r>
      <w:r w:rsidR="0077569D" w:rsidRPr="00632FD2">
        <w:rPr>
          <w:rFonts w:ascii="Helvetica" w:hAnsi="Helvetica" w:cs="Calibri"/>
        </w:rPr>
        <w:t>for a more accessible and inclusive Canada.</w:t>
      </w:r>
    </w:p>
    <w:p w14:paraId="55D48DBF" w14:textId="77777777" w:rsidR="005A2C6B" w:rsidRPr="00632FD2" w:rsidRDefault="005A2C6B" w:rsidP="005A2C6B">
      <w:pPr>
        <w:rPr>
          <w:rFonts w:ascii="Helvetica" w:hAnsi="Helvetica" w:cs="Calibri"/>
        </w:rPr>
      </w:pPr>
    </w:p>
    <w:p w14:paraId="564EC1F6" w14:textId="77777777" w:rsidR="005A2C6B" w:rsidRPr="00632FD2" w:rsidRDefault="005A2C6B" w:rsidP="005A2C6B">
      <w:pPr>
        <w:rPr>
          <w:rFonts w:ascii="Helvetica" w:hAnsi="Helvetica" w:cs="Calibri"/>
          <w:b/>
          <w:color w:val="D2232A"/>
          <w:sz w:val="28"/>
          <w:szCs w:val="28"/>
        </w:rPr>
      </w:pPr>
      <w:r w:rsidRPr="00632FD2">
        <w:rPr>
          <w:rFonts w:ascii="Helvetica" w:hAnsi="Helvetica" w:cs="Calibri"/>
          <w:b/>
          <w:color w:val="D2232A"/>
          <w:sz w:val="28"/>
          <w:szCs w:val="28"/>
        </w:rPr>
        <w:t>Mission</w:t>
      </w:r>
    </w:p>
    <w:p w14:paraId="2673D196" w14:textId="77777777" w:rsidR="005A2C6B" w:rsidRPr="00632FD2" w:rsidRDefault="005A2C6B" w:rsidP="005A2C6B">
      <w:pPr>
        <w:rPr>
          <w:rFonts w:ascii="Helvetica" w:hAnsi="Helvetica" w:cs="Calibri"/>
        </w:rPr>
      </w:pPr>
      <w:r w:rsidRPr="00632FD2">
        <w:rPr>
          <w:rFonts w:ascii="Helvetica" w:hAnsi="Helvetica" w:cs="Calibri"/>
        </w:rPr>
        <w:t>The mission of the Canadian Accessibility Network is to:</w:t>
      </w:r>
    </w:p>
    <w:p w14:paraId="443C2B74" w14:textId="77777777" w:rsidR="005A2C6B" w:rsidRPr="00632FD2" w:rsidRDefault="005A2C6B" w:rsidP="005A2C6B">
      <w:pPr>
        <w:rPr>
          <w:rFonts w:ascii="Helvetica" w:hAnsi="Helvetica" w:cs="Calibri"/>
        </w:rPr>
      </w:pPr>
    </w:p>
    <w:p w14:paraId="535BD150" w14:textId="77777777" w:rsidR="005A2C6B" w:rsidRPr="00632FD2" w:rsidRDefault="005A2C6B" w:rsidP="005A2C6B">
      <w:pPr>
        <w:pStyle w:val="ListParagraph"/>
        <w:numPr>
          <w:ilvl w:val="0"/>
          <w:numId w:val="39"/>
        </w:numPr>
        <w:rPr>
          <w:rFonts w:ascii="Helvetica" w:hAnsi="Helvetica" w:cs="Calibri"/>
        </w:rPr>
      </w:pPr>
      <w:r w:rsidRPr="00632FD2">
        <w:rPr>
          <w:rFonts w:ascii="Helvetica" w:hAnsi="Helvetica" w:cs="Calibri"/>
        </w:rPr>
        <w:t>Advance accessibility for persons with disabilities through research, design, technology and innovation; education and training; policy; employment; and community engagement;</w:t>
      </w:r>
    </w:p>
    <w:p w14:paraId="0479D18B" w14:textId="77777777" w:rsidR="005A2C6B" w:rsidRPr="00632FD2" w:rsidRDefault="005A2C6B" w:rsidP="005A2C6B">
      <w:pPr>
        <w:rPr>
          <w:rFonts w:ascii="Helvetica" w:hAnsi="Helvetica" w:cs="Calibri"/>
        </w:rPr>
      </w:pPr>
    </w:p>
    <w:p w14:paraId="50686F0D" w14:textId="77777777" w:rsidR="005A2C6B" w:rsidRPr="00632FD2" w:rsidRDefault="005A2C6B" w:rsidP="005A2C6B">
      <w:pPr>
        <w:pStyle w:val="ListParagraph"/>
        <w:numPr>
          <w:ilvl w:val="0"/>
          <w:numId w:val="39"/>
        </w:numPr>
        <w:rPr>
          <w:rFonts w:ascii="Helvetica" w:hAnsi="Helvetica" w:cs="Calibri"/>
        </w:rPr>
      </w:pPr>
      <w:r w:rsidRPr="00632FD2">
        <w:rPr>
          <w:rFonts w:ascii="Helvetica" w:hAnsi="Helvetica" w:cs="Calibri"/>
        </w:rPr>
        <w:t>Mobilize strategic partnerships among individuals and institutions dedicated to advancing accessibility to encourage innovative and action-oriented leadership; and</w:t>
      </w:r>
    </w:p>
    <w:p w14:paraId="51793058" w14:textId="77777777" w:rsidR="005A2C6B" w:rsidRPr="00632FD2" w:rsidRDefault="005A2C6B" w:rsidP="005A2C6B">
      <w:pPr>
        <w:rPr>
          <w:rFonts w:ascii="Helvetica" w:hAnsi="Helvetica" w:cs="Calibri"/>
        </w:rPr>
      </w:pPr>
    </w:p>
    <w:p w14:paraId="31408C04" w14:textId="77777777" w:rsidR="005A2C6B" w:rsidRPr="00632FD2" w:rsidRDefault="005A2C6B" w:rsidP="005A2C6B">
      <w:pPr>
        <w:pStyle w:val="ListParagraph"/>
        <w:numPr>
          <w:ilvl w:val="0"/>
          <w:numId w:val="39"/>
        </w:numPr>
        <w:rPr>
          <w:rFonts w:ascii="Helvetica" w:hAnsi="Helvetica" w:cs="Calibri"/>
        </w:rPr>
      </w:pPr>
      <w:r w:rsidRPr="00632FD2">
        <w:rPr>
          <w:rFonts w:ascii="Helvetica" w:hAnsi="Helvetica" w:cs="Calibri"/>
        </w:rPr>
        <w:t>Leverage Canada’s accessibility assets across sectors and disciplines to encourage system-level changes and cultural shifts in equity, mindsets and behaviours regarding persons with disabilities.</w:t>
      </w:r>
    </w:p>
    <w:p w14:paraId="34A986D5" w14:textId="77777777" w:rsidR="005A2C6B" w:rsidRPr="00632FD2" w:rsidRDefault="005A2C6B" w:rsidP="00784950">
      <w:pPr>
        <w:rPr>
          <w:rFonts w:ascii="Helvetica" w:hAnsi="Helvetica" w:cs="Calibri"/>
          <w:b/>
          <w:sz w:val="28"/>
          <w:szCs w:val="28"/>
        </w:rPr>
      </w:pPr>
    </w:p>
    <w:p w14:paraId="4D9EACFB" w14:textId="14484C73" w:rsidR="004201D7" w:rsidRPr="00632FD2" w:rsidRDefault="004201D7" w:rsidP="00784950">
      <w:pPr>
        <w:rPr>
          <w:rFonts w:ascii="Helvetica" w:hAnsi="Helvetica" w:cs="Calibri"/>
          <w:b/>
          <w:color w:val="D2232A"/>
          <w:sz w:val="28"/>
          <w:szCs w:val="28"/>
        </w:rPr>
      </w:pPr>
      <w:r w:rsidRPr="00632FD2">
        <w:rPr>
          <w:rFonts w:ascii="Helvetica" w:hAnsi="Helvetica" w:cs="Calibri"/>
          <w:b/>
          <w:color w:val="D2232A"/>
          <w:sz w:val="28"/>
          <w:szCs w:val="28"/>
        </w:rPr>
        <w:t>Cross-Sectoral Value Proposition</w:t>
      </w:r>
    </w:p>
    <w:p w14:paraId="2772D6AE" w14:textId="1CAF65C7" w:rsidR="004201D7" w:rsidRPr="00632FD2" w:rsidRDefault="004201D7" w:rsidP="00784950">
      <w:pPr>
        <w:rPr>
          <w:rFonts w:ascii="Helvetica" w:hAnsi="Helvetica" w:cs="Calibri"/>
        </w:rPr>
      </w:pPr>
      <w:r w:rsidRPr="00632FD2">
        <w:rPr>
          <w:rFonts w:ascii="Helvetica" w:hAnsi="Helvetica" w:cs="Calibri"/>
        </w:rPr>
        <w:t>The creation of the Canadian Accessibility Network (CAN) provides an unparalleled opportunity for academic institutions, non-profit organizations, governments and businesses to combine and leverage their respective assets to advance accessibility and bring about timely, real and lasting change for persons with disabilities. By joining efforts in a sustained way, these partners can:</w:t>
      </w:r>
    </w:p>
    <w:p w14:paraId="1FBE1937" w14:textId="77777777" w:rsidR="00746FE8" w:rsidRPr="00632FD2" w:rsidRDefault="00746FE8" w:rsidP="00784950">
      <w:pPr>
        <w:rPr>
          <w:rFonts w:ascii="Helvetica" w:hAnsi="Helvetica" w:cs="Calibri"/>
        </w:rPr>
      </w:pPr>
    </w:p>
    <w:p w14:paraId="7BA2A248" w14:textId="77777777" w:rsidR="0057253A" w:rsidRPr="00632FD2" w:rsidRDefault="00BD3CF5" w:rsidP="00784950">
      <w:pPr>
        <w:pStyle w:val="ListParagraph"/>
        <w:numPr>
          <w:ilvl w:val="0"/>
          <w:numId w:val="38"/>
        </w:numPr>
        <w:rPr>
          <w:rFonts w:ascii="Helvetica" w:hAnsi="Helvetica" w:cs="Calibri"/>
        </w:rPr>
      </w:pPr>
      <w:r w:rsidRPr="00632FD2">
        <w:rPr>
          <w:rFonts w:ascii="Helvetica" w:hAnsi="Helvetica" w:cs="Calibri"/>
        </w:rPr>
        <w:t>Learn continuously from one another to enhance the quality, availability and accessibility of their respective facilities, programs and services and the support they offer to persons with disabilities;</w:t>
      </w:r>
    </w:p>
    <w:p w14:paraId="57AA2D82" w14:textId="77777777" w:rsidR="00746FE8" w:rsidRPr="00632FD2" w:rsidRDefault="00746FE8" w:rsidP="00784950">
      <w:pPr>
        <w:rPr>
          <w:rFonts w:ascii="Helvetica" w:hAnsi="Helvetica" w:cs="Calibri"/>
        </w:rPr>
      </w:pPr>
    </w:p>
    <w:p w14:paraId="29389287" w14:textId="648183CD" w:rsidR="0057253A" w:rsidRPr="00632FD2" w:rsidRDefault="00BD3CF5" w:rsidP="00784950">
      <w:pPr>
        <w:pStyle w:val="ListParagraph"/>
        <w:numPr>
          <w:ilvl w:val="0"/>
          <w:numId w:val="38"/>
        </w:numPr>
        <w:rPr>
          <w:rFonts w:ascii="Helvetica" w:hAnsi="Helvetica" w:cs="Calibri"/>
        </w:rPr>
      </w:pPr>
      <w:r w:rsidRPr="00632FD2">
        <w:rPr>
          <w:rFonts w:ascii="Helvetica" w:hAnsi="Helvetica" w:cs="Calibri"/>
        </w:rPr>
        <w:t>Provide a more comprehensive and integrated evidence base for public policy development, program decision-making and advocacy regarding accessibility;</w:t>
      </w:r>
    </w:p>
    <w:p w14:paraId="4D063690" w14:textId="77777777" w:rsidR="00746FE8" w:rsidRPr="00632FD2" w:rsidRDefault="00746FE8" w:rsidP="00784950">
      <w:pPr>
        <w:rPr>
          <w:rFonts w:ascii="Helvetica" w:hAnsi="Helvetica" w:cs="Calibri"/>
        </w:rPr>
      </w:pPr>
    </w:p>
    <w:p w14:paraId="7A5A0DF2" w14:textId="36A0AC7E" w:rsidR="0057253A" w:rsidRPr="00632FD2" w:rsidRDefault="00BD3CF5" w:rsidP="00784950">
      <w:pPr>
        <w:pStyle w:val="ListParagraph"/>
        <w:numPr>
          <w:ilvl w:val="0"/>
          <w:numId w:val="38"/>
        </w:numPr>
        <w:rPr>
          <w:rFonts w:ascii="Helvetica" w:hAnsi="Helvetica" w:cs="Calibri"/>
        </w:rPr>
      </w:pPr>
      <w:r w:rsidRPr="00632FD2">
        <w:rPr>
          <w:rFonts w:ascii="Helvetica" w:hAnsi="Helvetica" w:cs="Calibri"/>
        </w:rPr>
        <w:t>Create a more complementary and integrated inventory of offerings for education, training, employment, engagement and inclusion of persons with disabilities; and</w:t>
      </w:r>
    </w:p>
    <w:p w14:paraId="6E0E55AC" w14:textId="77777777" w:rsidR="00746FE8" w:rsidRPr="00632FD2" w:rsidRDefault="00746FE8" w:rsidP="00784950">
      <w:pPr>
        <w:rPr>
          <w:rFonts w:ascii="Helvetica" w:hAnsi="Helvetica" w:cs="Calibri"/>
        </w:rPr>
      </w:pPr>
    </w:p>
    <w:p w14:paraId="6BD5F300" w14:textId="02681586" w:rsidR="0057253A" w:rsidRPr="00632FD2" w:rsidRDefault="00BD3CF5" w:rsidP="00784950">
      <w:pPr>
        <w:pStyle w:val="ListParagraph"/>
        <w:numPr>
          <w:ilvl w:val="0"/>
          <w:numId w:val="38"/>
        </w:numPr>
        <w:rPr>
          <w:rFonts w:ascii="Helvetica" w:hAnsi="Helvetica" w:cs="Calibri"/>
        </w:rPr>
      </w:pPr>
      <w:r w:rsidRPr="00632FD2">
        <w:rPr>
          <w:rFonts w:ascii="Helvetica" w:hAnsi="Helvetica" w:cs="Calibri"/>
        </w:rPr>
        <w:t>Reinforce each other’s commitments to raise public awareness about accessibility and promote efforts to optimize the contributions of persons with disabilities.</w:t>
      </w:r>
    </w:p>
    <w:p w14:paraId="3494965C" w14:textId="3CC971C9" w:rsidR="009832BE" w:rsidRPr="00632FD2" w:rsidRDefault="009832BE" w:rsidP="00784950">
      <w:pPr>
        <w:rPr>
          <w:rFonts w:ascii="Helvetica" w:hAnsi="Helvetica" w:cs="Calibri"/>
        </w:rPr>
      </w:pPr>
      <w:r w:rsidRPr="00632FD2">
        <w:rPr>
          <w:rFonts w:ascii="Helvetica" w:hAnsi="Helvetica" w:cs="Calibri"/>
        </w:rPr>
        <w:br w:type="page"/>
      </w:r>
    </w:p>
    <w:p w14:paraId="0D50954F" w14:textId="7ECDB48E" w:rsidR="004201D7" w:rsidRPr="00632FD2" w:rsidRDefault="004201D7" w:rsidP="00784950">
      <w:pPr>
        <w:rPr>
          <w:rFonts w:ascii="Helvetica" w:hAnsi="Helvetica" w:cs="Calibri"/>
          <w:b/>
          <w:color w:val="D2232A"/>
          <w:sz w:val="28"/>
          <w:szCs w:val="28"/>
        </w:rPr>
      </w:pPr>
      <w:r w:rsidRPr="00632FD2">
        <w:rPr>
          <w:rFonts w:ascii="Helvetica" w:hAnsi="Helvetica" w:cs="Calibri"/>
          <w:b/>
          <w:color w:val="D2232A"/>
          <w:sz w:val="28"/>
          <w:szCs w:val="28"/>
        </w:rPr>
        <w:lastRenderedPageBreak/>
        <w:t>Guiding Principles</w:t>
      </w:r>
      <w:r w:rsidR="008B1950" w:rsidRPr="00632FD2">
        <w:rPr>
          <w:rFonts w:ascii="Helvetica" w:hAnsi="Helvetica" w:cs="Calibri"/>
          <w:b/>
          <w:color w:val="D2232A"/>
          <w:sz w:val="28"/>
          <w:szCs w:val="28"/>
        </w:rPr>
        <w:t xml:space="preserve"> (Values)</w:t>
      </w:r>
    </w:p>
    <w:p w14:paraId="051312D8" w14:textId="77777777" w:rsidR="00746FE8" w:rsidRPr="00632FD2" w:rsidRDefault="00746FE8" w:rsidP="00784950">
      <w:pPr>
        <w:rPr>
          <w:rFonts w:ascii="Helvetica" w:hAnsi="Helvetica" w:cs="Calibri"/>
        </w:rPr>
      </w:pPr>
    </w:p>
    <w:p w14:paraId="7D7C07D4" w14:textId="552BAC46" w:rsidR="0057253A" w:rsidRPr="00632FD2" w:rsidRDefault="004201D7" w:rsidP="00784950">
      <w:pPr>
        <w:pStyle w:val="ListParagraph"/>
        <w:numPr>
          <w:ilvl w:val="0"/>
          <w:numId w:val="40"/>
        </w:numPr>
        <w:rPr>
          <w:rFonts w:ascii="Helvetica" w:hAnsi="Helvetica" w:cs="Calibri"/>
        </w:rPr>
      </w:pPr>
      <w:r w:rsidRPr="00632FD2">
        <w:rPr>
          <w:rFonts w:ascii="Helvetica" w:hAnsi="Helvetica" w:cs="Calibri"/>
          <w:b/>
          <w:color w:val="D2232A"/>
        </w:rPr>
        <w:t>Accessibility</w:t>
      </w:r>
      <w:r w:rsidRPr="00632FD2">
        <w:rPr>
          <w:rFonts w:ascii="Helvetica" w:hAnsi="Helvetica" w:cs="Calibri"/>
        </w:rPr>
        <w:t xml:space="preserve"> - </w:t>
      </w:r>
      <w:r w:rsidR="00BD3CF5" w:rsidRPr="00632FD2">
        <w:rPr>
          <w:rFonts w:ascii="Helvetica" w:hAnsi="Helvetica" w:cs="Calibri"/>
        </w:rPr>
        <w:t>The Network will facilitate equitable and timely access for individuals and organizations to the knowledge, programs, services and community engagement efforts of the Network.</w:t>
      </w:r>
    </w:p>
    <w:p w14:paraId="54E1D9CA" w14:textId="77777777" w:rsidR="004201D7" w:rsidRPr="00632FD2" w:rsidRDefault="004201D7" w:rsidP="00784950">
      <w:pPr>
        <w:rPr>
          <w:rFonts w:ascii="Helvetica" w:hAnsi="Helvetica" w:cs="Calibri"/>
        </w:rPr>
      </w:pPr>
    </w:p>
    <w:p w14:paraId="41BD9A2C" w14:textId="2DD75067" w:rsidR="008B1950" w:rsidRPr="00632FD2" w:rsidRDefault="008B1950" w:rsidP="00784950">
      <w:pPr>
        <w:pStyle w:val="ListParagraph"/>
        <w:numPr>
          <w:ilvl w:val="0"/>
          <w:numId w:val="40"/>
        </w:numPr>
        <w:rPr>
          <w:rFonts w:ascii="Helvetica" w:hAnsi="Helvetica" w:cs="Calibri"/>
        </w:rPr>
      </w:pPr>
      <w:r w:rsidRPr="00632FD2">
        <w:rPr>
          <w:rFonts w:ascii="Helvetica" w:hAnsi="Helvetica" w:cs="Calibri"/>
          <w:b/>
          <w:bCs/>
          <w:color w:val="D2232A"/>
        </w:rPr>
        <w:t>Inclusion</w:t>
      </w:r>
      <w:r w:rsidRPr="00632FD2">
        <w:rPr>
          <w:rFonts w:ascii="Helvetica" w:hAnsi="Helvetica" w:cs="Calibri"/>
        </w:rPr>
        <w:t xml:space="preserve"> - </w:t>
      </w:r>
      <w:r w:rsidR="005021B2" w:rsidRPr="00632FD2">
        <w:rPr>
          <w:rFonts w:ascii="Helvetica" w:hAnsi="Helvetica" w:cs="Calibri"/>
        </w:rPr>
        <w:t>The Network will embody “nothing about us</w:t>
      </w:r>
      <w:r w:rsidR="00F71537" w:rsidRPr="00632FD2">
        <w:rPr>
          <w:rFonts w:ascii="Helvetica" w:hAnsi="Helvetica" w:cs="Calibri"/>
        </w:rPr>
        <w:t>,</w:t>
      </w:r>
      <w:r w:rsidR="005021B2" w:rsidRPr="00632FD2">
        <w:rPr>
          <w:rFonts w:ascii="Helvetica" w:hAnsi="Helvetica" w:cs="Calibri"/>
        </w:rPr>
        <w:t xml:space="preserve"> without us” by promoting inclusiveness </w:t>
      </w:r>
      <w:r w:rsidR="002149FA" w:rsidRPr="00632FD2">
        <w:rPr>
          <w:rFonts w:ascii="Helvetica" w:hAnsi="Helvetica" w:cs="Calibri"/>
        </w:rPr>
        <w:t xml:space="preserve">and equity </w:t>
      </w:r>
      <w:r w:rsidR="005021B2" w:rsidRPr="00632FD2">
        <w:rPr>
          <w:rFonts w:ascii="Helvetica" w:hAnsi="Helvetica" w:cs="Calibri"/>
        </w:rPr>
        <w:t xml:space="preserve">in determining its strategic directions, in its </w:t>
      </w:r>
      <w:r w:rsidR="41F6534C" w:rsidRPr="00632FD2">
        <w:rPr>
          <w:rFonts w:ascii="Helvetica" w:hAnsi="Helvetica" w:cs="Calibri"/>
        </w:rPr>
        <w:t>day-to-day</w:t>
      </w:r>
      <w:r w:rsidR="005021B2" w:rsidRPr="00632FD2">
        <w:rPr>
          <w:rFonts w:ascii="Helvetica" w:hAnsi="Helvetica" w:cs="Calibri"/>
        </w:rPr>
        <w:t xml:space="preserve"> operations, and in the engagement of partners and stakeholders.</w:t>
      </w:r>
    </w:p>
    <w:p w14:paraId="5C9D7E88" w14:textId="77777777" w:rsidR="00A10FB9" w:rsidRPr="00632FD2" w:rsidRDefault="00A10FB9" w:rsidP="00784950">
      <w:pPr>
        <w:rPr>
          <w:rFonts w:ascii="Helvetica" w:hAnsi="Helvetica" w:cs="Calibri"/>
        </w:rPr>
      </w:pPr>
    </w:p>
    <w:p w14:paraId="30F45E29" w14:textId="10B70E79" w:rsidR="009472B5" w:rsidRPr="00632FD2" w:rsidRDefault="00A10FB9" w:rsidP="000566BB">
      <w:pPr>
        <w:pStyle w:val="ListParagraph"/>
        <w:numPr>
          <w:ilvl w:val="0"/>
          <w:numId w:val="40"/>
        </w:numPr>
        <w:rPr>
          <w:rFonts w:ascii="Helvetica" w:hAnsi="Helvetica" w:cs="Calibri"/>
        </w:rPr>
      </w:pPr>
      <w:bookmarkStart w:id="0" w:name="_Hlk58915162"/>
      <w:r w:rsidRPr="00632FD2">
        <w:rPr>
          <w:rFonts w:ascii="Helvetica" w:hAnsi="Helvetica" w:cs="Calibri"/>
          <w:b/>
          <w:color w:val="D2232A"/>
        </w:rPr>
        <w:t>Intersectionality</w:t>
      </w:r>
      <w:r w:rsidRPr="00632FD2">
        <w:rPr>
          <w:rFonts w:ascii="Helvetica" w:hAnsi="Helvetica" w:cs="Calibri"/>
        </w:rPr>
        <w:t xml:space="preserve"> – </w:t>
      </w:r>
      <w:bookmarkEnd w:id="0"/>
      <w:r w:rsidR="00A673F1" w:rsidRPr="00632FD2">
        <w:rPr>
          <w:rFonts w:ascii="Helvetica" w:hAnsi="Helvetica" w:cs="Calibri"/>
        </w:rPr>
        <w:t>In alignment with the Accessible Canada Act and the Convention on the Rights of Persons with Disabilities, the Network acknowledges intersectionality and human rights as an organizing framework for all of its work.  We recognize the diversity of identities and lived experiences in our society and the reality of multiple inequalities faced by people with disabilities. The Network will apply this intersectional lens to all of its decision-making processes.</w:t>
      </w:r>
    </w:p>
    <w:p w14:paraId="59B2E3B7" w14:textId="77777777" w:rsidR="00A673F1" w:rsidRPr="00632FD2" w:rsidRDefault="00A673F1" w:rsidP="00A673F1">
      <w:pPr>
        <w:rPr>
          <w:rFonts w:ascii="Helvetica" w:hAnsi="Helvetica" w:cs="Calibri"/>
        </w:rPr>
      </w:pPr>
    </w:p>
    <w:p w14:paraId="5A3802C9" w14:textId="77AF051F" w:rsidR="00DB2617" w:rsidRPr="00632FD2" w:rsidRDefault="004201D7" w:rsidP="00784950">
      <w:pPr>
        <w:pStyle w:val="ListParagraph"/>
        <w:numPr>
          <w:ilvl w:val="0"/>
          <w:numId w:val="40"/>
        </w:numPr>
        <w:rPr>
          <w:rFonts w:ascii="Helvetica" w:hAnsi="Helvetica" w:cs="Calibri"/>
        </w:rPr>
      </w:pPr>
      <w:r w:rsidRPr="00632FD2">
        <w:rPr>
          <w:rFonts w:ascii="Helvetica" w:hAnsi="Helvetica" w:cs="Calibri"/>
          <w:b/>
          <w:color w:val="D2232A"/>
        </w:rPr>
        <w:t>Collaboration</w:t>
      </w:r>
      <w:r w:rsidRPr="00632FD2">
        <w:rPr>
          <w:rFonts w:ascii="Helvetica" w:hAnsi="Helvetica" w:cs="Calibri"/>
        </w:rPr>
        <w:t xml:space="preserve"> - </w:t>
      </w:r>
      <w:r w:rsidR="00BD3CF5" w:rsidRPr="00632FD2">
        <w:rPr>
          <w:rFonts w:ascii="Helvetica" w:hAnsi="Helvetica" w:cs="Calibri"/>
        </w:rPr>
        <w:t xml:space="preserve">The Network will collaborate effectively with </w:t>
      </w:r>
      <w:r w:rsidR="0035492E" w:rsidRPr="00632FD2">
        <w:rPr>
          <w:rFonts w:ascii="Helvetica" w:hAnsi="Helvetica" w:cs="Calibri"/>
        </w:rPr>
        <w:t xml:space="preserve">disability communities and </w:t>
      </w:r>
      <w:r w:rsidR="00BD3CF5" w:rsidRPr="00632FD2">
        <w:rPr>
          <w:rFonts w:ascii="Helvetica" w:hAnsi="Helvetica" w:cs="Calibri"/>
        </w:rPr>
        <w:t>partners in the public, non</w:t>
      </w:r>
      <w:r w:rsidR="00DB2617" w:rsidRPr="00632FD2">
        <w:rPr>
          <w:rFonts w:ascii="Helvetica" w:hAnsi="Helvetica" w:cs="Calibri"/>
        </w:rPr>
        <w:t>-</w:t>
      </w:r>
      <w:r w:rsidR="00BD3CF5" w:rsidRPr="00632FD2">
        <w:rPr>
          <w:rFonts w:ascii="Helvetica" w:hAnsi="Helvetica" w:cs="Calibri"/>
        </w:rPr>
        <w:t>profit and private sectors to maximize the relevance, application and impact of its knowledge and offerings.</w:t>
      </w:r>
    </w:p>
    <w:p w14:paraId="677DD97D" w14:textId="77777777" w:rsidR="00DB2617" w:rsidRPr="00632FD2" w:rsidRDefault="00DB2617" w:rsidP="00784950">
      <w:pPr>
        <w:rPr>
          <w:rFonts w:ascii="Helvetica" w:hAnsi="Helvetica" w:cs="Calibri"/>
        </w:rPr>
      </w:pPr>
    </w:p>
    <w:p w14:paraId="749869B3" w14:textId="65C46B05" w:rsidR="00746FE8" w:rsidRPr="00632FD2" w:rsidRDefault="00746FE8" w:rsidP="00784950">
      <w:pPr>
        <w:pStyle w:val="ListParagraph"/>
        <w:numPr>
          <w:ilvl w:val="0"/>
          <w:numId w:val="40"/>
        </w:numPr>
        <w:rPr>
          <w:rFonts w:ascii="Helvetica" w:hAnsi="Helvetica" w:cs="Calibri"/>
        </w:rPr>
      </w:pPr>
      <w:r w:rsidRPr="00632FD2">
        <w:rPr>
          <w:rFonts w:ascii="Helvetica" w:hAnsi="Helvetica" w:cs="Calibri"/>
          <w:b/>
          <w:color w:val="D2232A"/>
        </w:rPr>
        <w:t>Excellence</w:t>
      </w:r>
      <w:r w:rsidRPr="00632FD2">
        <w:rPr>
          <w:rFonts w:ascii="Helvetica" w:hAnsi="Helvetica" w:cs="Calibri"/>
        </w:rPr>
        <w:t xml:space="preserve"> - The Network will enable research, education, training, policy development and knowledge mobilization regarding accessibility of the highest international standard</w:t>
      </w:r>
      <w:r w:rsidR="005021B2" w:rsidRPr="00632FD2">
        <w:rPr>
          <w:rFonts w:ascii="Helvetica" w:hAnsi="Helvetica" w:cs="Calibri"/>
        </w:rPr>
        <w:t xml:space="preserve"> and best practices</w:t>
      </w:r>
      <w:r w:rsidRPr="00632FD2">
        <w:rPr>
          <w:rFonts w:ascii="Helvetica" w:hAnsi="Helvetica" w:cs="Calibri"/>
        </w:rPr>
        <w:t>.</w:t>
      </w:r>
    </w:p>
    <w:p w14:paraId="161BDFF5" w14:textId="77777777" w:rsidR="00746FE8" w:rsidRPr="00632FD2" w:rsidRDefault="00746FE8" w:rsidP="00784950">
      <w:pPr>
        <w:rPr>
          <w:rFonts w:ascii="Helvetica" w:hAnsi="Helvetica" w:cs="Calibri"/>
        </w:rPr>
      </w:pPr>
    </w:p>
    <w:p w14:paraId="527F2C29" w14:textId="511AE096" w:rsidR="0057253A" w:rsidRPr="00632FD2" w:rsidRDefault="004201D7" w:rsidP="00784950">
      <w:pPr>
        <w:pStyle w:val="ListParagraph"/>
        <w:numPr>
          <w:ilvl w:val="0"/>
          <w:numId w:val="40"/>
        </w:numPr>
        <w:rPr>
          <w:rFonts w:ascii="Helvetica" w:hAnsi="Helvetica" w:cs="Calibri"/>
        </w:rPr>
      </w:pPr>
      <w:r w:rsidRPr="00632FD2">
        <w:rPr>
          <w:rFonts w:ascii="Helvetica" w:hAnsi="Helvetica" w:cs="Calibri"/>
          <w:b/>
          <w:color w:val="D2232A"/>
        </w:rPr>
        <w:t>Innovation</w:t>
      </w:r>
      <w:r w:rsidRPr="00632FD2">
        <w:rPr>
          <w:rFonts w:ascii="Helvetica" w:hAnsi="Helvetica" w:cs="Calibri"/>
        </w:rPr>
        <w:t xml:space="preserve"> - </w:t>
      </w:r>
      <w:r w:rsidR="00BD3CF5" w:rsidRPr="00632FD2">
        <w:rPr>
          <w:rFonts w:ascii="Helvetica" w:hAnsi="Helvetica" w:cs="Calibri"/>
        </w:rPr>
        <w:t>The Network will initiate and catalyze new approaches to understanding accessibility and new means to address Canadians’ accessibility challenges and opportunities.</w:t>
      </w:r>
    </w:p>
    <w:p w14:paraId="4CAFE862" w14:textId="77777777" w:rsidR="004201D7" w:rsidRPr="00632FD2" w:rsidRDefault="004201D7" w:rsidP="00784950">
      <w:pPr>
        <w:rPr>
          <w:rFonts w:ascii="Helvetica" w:hAnsi="Helvetica" w:cs="Calibri"/>
        </w:rPr>
      </w:pPr>
    </w:p>
    <w:p w14:paraId="78A58123" w14:textId="1372CA1A" w:rsidR="0057253A" w:rsidRPr="00632FD2" w:rsidRDefault="004201D7" w:rsidP="00784950">
      <w:pPr>
        <w:pStyle w:val="ListParagraph"/>
        <w:numPr>
          <w:ilvl w:val="0"/>
          <w:numId w:val="40"/>
        </w:numPr>
        <w:rPr>
          <w:rFonts w:ascii="Helvetica" w:hAnsi="Helvetica" w:cs="Calibri"/>
        </w:rPr>
      </w:pPr>
      <w:r w:rsidRPr="00632FD2">
        <w:rPr>
          <w:rFonts w:ascii="Helvetica" w:hAnsi="Helvetica" w:cs="Calibri"/>
          <w:b/>
          <w:color w:val="D2232A"/>
        </w:rPr>
        <w:t>Sustainability</w:t>
      </w:r>
      <w:r w:rsidRPr="00632FD2">
        <w:rPr>
          <w:rFonts w:ascii="Helvetica" w:hAnsi="Helvetica" w:cs="Calibri"/>
        </w:rPr>
        <w:t xml:space="preserve"> - </w:t>
      </w:r>
      <w:r w:rsidR="00BD3CF5" w:rsidRPr="00632FD2">
        <w:rPr>
          <w:rFonts w:ascii="Helvetica" w:hAnsi="Helvetica" w:cs="Calibri"/>
        </w:rPr>
        <w:t>The Network will pursue its mission in a manner that promotes the sustainability of its partners and enables it to attract the resources required to grow the capacity and contributions of the Network.</w:t>
      </w:r>
    </w:p>
    <w:p w14:paraId="35BFFA66" w14:textId="77777777" w:rsidR="004201D7" w:rsidRPr="00632FD2" w:rsidRDefault="004201D7" w:rsidP="00784950">
      <w:pPr>
        <w:rPr>
          <w:rFonts w:ascii="Helvetica" w:hAnsi="Helvetica" w:cs="Calibri"/>
        </w:rPr>
      </w:pPr>
    </w:p>
    <w:p w14:paraId="2C911621" w14:textId="51B8E389" w:rsidR="0057253A" w:rsidRPr="00632FD2" w:rsidRDefault="004201D7" w:rsidP="00784950">
      <w:pPr>
        <w:pStyle w:val="ListParagraph"/>
        <w:numPr>
          <w:ilvl w:val="0"/>
          <w:numId w:val="40"/>
        </w:numPr>
        <w:rPr>
          <w:rFonts w:ascii="Helvetica" w:hAnsi="Helvetica" w:cs="Calibri"/>
        </w:rPr>
      </w:pPr>
      <w:r w:rsidRPr="00632FD2">
        <w:rPr>
          <w:rFonts w:ascii="Helvetica" w:hAnsi="Helvetica" w:cs="Calibri"/>
          <w:b/>
          <w:bCs/>
          <w:color w:val="D2232A"/>
        </w:rPr>
        <w:t>Accountability</w:t>
      </w:r>
      <w:r w:rsidRPr="00632FD2">
        <w:rPr>
          <w:rFonts w:ascii="Helvetica" w:hAnsi="Helvetica" w:cs="Calibri"/>
        </w:rPr>
        <w:t xml:space="preserve"> - </w:t>
      </w:r>
      <w:r w:rsidR="00BD3CF5" w:rsidRPr="00632FD2">
        <w:rPr>
          <w:rFonts w:ascii="Helvetica" w:hAnsi="Helvetica" w:cs="Calibri"/>
        </w:rPr>
        <w:t>The Network will govern and manage its operations with integrity to ensure strong stewardship of the resources entrusted to it, be accountable to its partners, and maintain the trust and confidence of the people whom it seeks to serve and engage.</w:t>
      </w:r>
    </w:p>
    <w:p w14:paraId="7060565E" w14:textId="04765F36" w:rsidR="007E1225" w:rsidRPr="00632FD2" w:rsidRDefault="007E1225" w:rsidP="00784950">
      <w:pPr>
        <w:rPr>
          <w:rFonts w:ascii="Helvetica" w:hAnsi="Helvetica" w:cs="Calibri"/>
        </w:rPr>
      </w:pPr>
    </w:p>
    <w:p w14:paraId="7561298B" w14:textId="1555D1A9" w:rsidR="00746FE8" w:rsidRPr="00632FD2" w:rsidRDefault="00746FE8" w:rsidP="009832BE">
      <w:pPr>
        <w:pStyle w:val="ListParagraph"/>
        <w:jc w:val="right"/>
        <w:rPr>
          <w:rFonts w:ascii="Helvetica" w:hAnsi="Helvetica" w:cs="Calibri"/>
        </w:rPr>
      </w:pPr>
    </w:p>
    <w:sectPr w:rsidR="00746FE8" w:rsidRPr="00632FD2" w:rsidSect="0051316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DDD5" w14:textId="77777777" w:rsidR="006045A9" w:rsidRDefault="006045A9" w:rsidP="001C725B">
      <w:r>
        <w:separator/>
      </w:r>
    </w:p>
  </w:endnote>
  <w:endnote w:type="continuationSeparator" w:id="0">
    <w:p w14:paraId="34E69BFB" w14:textId="77777777" w:rsidR="006045A9" w:rsidRDefault="006045A9" w:rsidP="001C725B">
      <w:r>
        <w:continuationSeparator/>
      </w:r>
    </w:p>
  </w:endnote>
  <w:endnote w:type="continuationNotice" w:id="1">
    <w:p w14:paraId="69BF3803" w14:textId="77777777" w:rsidR="006045A9" w:rsidRDefault="00604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E9EE" w14:textId="77777777" w:rsidR="00104B3E" w:rsidRDefault="0010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0BA1" w14:textId="14E01985" w:rsidR="001C725B" w:rsidRPr="00632FD2" w:rsidRDefault="00632FD2" w:rsidP="00632FD2">
    <w:pPr>
      <w:pStyle w:val="Footer"/>
      <w:ind w:left="-709"/>
    </w:pPr>
    <w:r>
      <w:rPr>
        <w:noProof/>
      </w:rPr>
      <w:drawing>
        <wp:inline distT="0" distB="0" distL="0" distR="0" wp14:anchorId="743FCC25" wp14:editId="49635AC2">
          <wp:extent cx="7752261" cy="861016"/>
          <wp:effectExtent l="0" t="0" r="127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513" cy="8828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F42C" w14:textId="77777777" w:rsidR="00104B3E" w:rsidRDefault="00104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8DF85" w14:textId="77777777" w:rsidR="006045A9" w:rsidRDefault="006045A9" w:rsidP="001C725B">
      <w:r>
        <w:separator/>
      </w:r>
    </w:p>
  </w:footnote>
  <w:footnote w:type="continuationSeparator" w:id="0">
    <w:p w14:paraId="180EA0CB" w14:textId="77777777" w:rsidR="006045A9" w:rsidRDefault="006045A9" w:rsidP="001C725B">
      <w:r>
        <w:continuationSeparator/>
      </w:r>
    </w:p>
  </w:footnote>
  <w:footnote w:type="continuationNotice" w:id="1">
    <w:p w14:paraId="7364D7CD" w14:textId="77777777" w:rsidR="006045A9" w:rsidRDefault="00604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B5F7" w14:textId="77777777" w:rsidR="00104B3E" w:rsidRDefault="0010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48107"/>
      <w:docPartObj>
        <w:docPartGallery w:val="Page Numbers (Top of Page)"/>
        <w:docPartUnique/>
      </w:docPartObj>
    </w:sdtPr>
    <w:sdtContent>
      <w:p w14:paraId="54FE41EF" w14:textId="77777777" w:rsidR="00632FD2" w:rsidRDefault="00632FD2" w:rsidP="00632FD2">
        <w:pPr>
          <w:pStyle w:val="Header"/>
        </w:pPr>
        <w:r w:rsidRPr="00100C07">
          <w:rPr>
            <w:noProof/>
          </w:rPr>
          <w:drawing>
            <wp:anchor distT="114300" distB="114300" distL="114300" distR="114300" simplePos="0" relativeHeight="251659264" behindDoc="1" locked="0" layoutInCell="1" hidden="0" allowOverlap="1" wp14:anchorId="5BE16F91" wp14:editId="7281F3CD">
              <wp:simplePos x="0" y="0"/>
              <wp:positionH relativeFrom="page">
                <wp:posOffset>8890</wp:posOffset>
              </wp:positionH>
              <wp:positionV relativeFrom="paragraph">
                <wp:posOffset>-326911</wp:posOffset>
              </wp:positionV>
              <wp:extent cx="7772400" cy="812800"/>
              <wp:effectExtent l="0" t="0" r="0" b="635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812800"/>
                      </a:xfrm>
                      <a:prstGeom prst="rect">
                        <a:avLst/>
                      </a:prstGeom>
                      <a:ln/>
                    </pic:spPr>
                  </pic:pic>
                </a:graphicData>
              </a:graphic>
            </wp:anchor>
          </w:drawing>
        </w:r>
      </w:p>
      <w:p w14:paraId="39344B56" w14:textId="77777777" w:rsidR="00632FD2" w:rsidRPr="00104B3E" w:rsidRDefault="00632FD2" w:rsidP="00632FD2">
        <w:pPr>
          <w:pStyle w:val="Header"/>
          <w:jc w:val="right"/>
          <w:rPr>
            <w:rFonts w:ascii="Helvetica" w:hAnsi="Helvetica"/>
          </w:rPr>
        </w:pPr>
        <w:r w:rsidRPr="00104B3E">
          <w:rPr>
            <w:rFonts w:ascii="Helvetica" w:hAnsi="Helvetica"/>
            <w:sz w:val="32"/>
            <w:szCs w:val="32"/>
          </w:rPr>
          <w:t>|</w:t>
        </w:r>
        <w:r w:rsidRPr="00104B3E">
          <w:rPr>
            <w:rFonts w:ascii="Helvetica" w:hAnsi="Helvetica"/>
          </w:rPr>
          <w:t xml:space="preserve">   </w:t>
        </w:r>
        <w:r w:rsidRPr="00104B3E">
          <w:rPr>
            <w:rFonts w:ascii="Helvetica" w:hAnsi="Helvetica"/>
          </w:rPr>
          <w:fldChar w:fldCharType="begin"/>
        </w:r>
        <w:r w:rsidRPr="00104B3E">
          <w:rPr>
            <w:rFonts w:ascii="Helvetica" w:hAnsi="Helvetica"/>
          </w:rPr>
          <w:instrText>PAGE   \* MERGEFORMAT</w:instrText>
        </w:r>
        <w:r w:rsidRPr="00104B3E">
          <w:rPr>
            <w:rFonts w:ascii="Helvetica" w:hAnsi="Helvetica"/>
          </w:rPr>
          <w:fldChar w:fldCharType="separate"/>
        </w:r>
        <w:r w:rsidRPr="00104B3E">
          <w:rPr>
            <w:rFonts w:ascii="Helvetica" w:hAnsi="Helvetica"/>
          </w:rPr>
          <w:t>1</w:t>
        </w:r>
        <w:r w:rsidRPr="00104B3E">
          <w:rPr>
            <w:rFonts w:ascii="Helvetica" w:hAnsi="Helvetica"/>
          </w:rPr>
          <w:fldChar w:fldCharType="end"/>
        </w:r>
      </w:p>
      <w:p w14:paraId="263AF018" w14:textId="77777777" w:rsidR="00632FD2" w:rsidRDefault="00000000" w:rsidP="00632FD2">
        <w:pPr>
          <w:pStyle w:val="Header"/>
          <w:jc w:val="right"/>
        </w:pPr>
      </w:p>
    </w:sdtContent>
  </w:sdt>
  <w:p w14:paraId="3E1997FE" w14:textId="77777777" w:rsidR="00632FD2" w:rsidRDefault="00632FD2" w:rsidP="00632FD2">
    <w:pPr>
      <w:pStyle w:val="Header"/>
    </w:pPr>
  </w:p>
  <w:p w14:paraId="713B9B5C" w14:textId="77777777" w:rsidR="00396DD2" w:rsidRPr="00632FD2" w:rsidRDefault="00396DD2" w:rsidP="00632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BC1C" w14:textId="77777777" w:rsidR="00104B3E" w:rsidRDefault="0010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27F"/>
    <w:multiLevelType w:val="hybridMultilevel"/>
    <w:tmpl w:val="1E58848E"/>
    <w:lvl w:ilvl="0" w:tplc="D74C283C">
      <w:start w:val="1"/>
      <w:numFmt w:val="bullet"/>
      <w:lvlText w:val="•"/>
      <w:lvlJc w:val="left"/>
      <w:pPr>
        <w:tabs>
          <w:tab w:val="num" w:pos="720"/>
        </w:tabs>
        <w:ind w:left="720" w:hanging="360"/>
      </w:pPr>
      <w:rPr>
        <w:rFonts w:ascii="Times New Roman" w:hAnsi="Times New Roman" w:hint="default"/>
      </w:rPr>
    </w:lvl>
    <w:lvl w:ilvl="1" w:tplc="063C8A02" w:tentative="1">
      <w:start w:val="1"/>
      <w:numFmt w:val="bullet"/>
      <w:lvlText w:val="•"/>
      <w:lvlJc w:val="left"/>
      <w:pPr>
        <w:tabs>
          <w:tab w:val="num" w:pos="1440"/>
        </w:tabs>
        <w:ind w:left="1440" w:hanging="360"/>
      </w:pPr>
      <w:rPr>
        <w:rFonts w:ascii="Times New Roman" w:hAnsi="Times New Roman" w:hint="default"/>
      </w:rPr>
    </w:lvl>
    <w:lvl w:ilvl="2" w:tplc="E730C476" w:tentative="1">
      <w:start w:val="1"/>
      <w:numFmt w:val="bullet"/>
      <w:lvlText w:val="•"/>
      <w:lvlJc w:val="left"/>
      <w:pPr>
        <w:tabs>
          <w:tab w:val="num" w:pos="2160"/>
        </w:tabs>
        <w:ind w:left="2160" w:hanging="360"/>
      </w:pPr>
      <w:rPr>
        <w:rFonts w:ascii="Times New Roman" w:hAnsi="Times New Roman" w:hint="default"/>
      </w:rPr>
    </w:lvl>
    <w:lvl w:ilvl="3" w:tplc="7B9A4070" w:tentative="1">
      <w:start w:val="1"/>
      <w:numFmt w:val="bullet"/>
      <w:lvlText w:val="•"/>
      <w:lvlJc w:val="left"/>
      <w:pPr>
        <w:tabs>
          <w:tab w:val="num" w:pos="2880"/>
        </w:tabs>
        <w:ind w:left="2880" w:hanging="360"/>
      </w:pPr>
      <w:rPr>
        <w:rFonts w:ascii="Times New Roman" w:hAnsi="Times New Roman" w:hint="default"/>
      </w:rPr>
    </w:lvl>
    <w:lvl w:ilvl="4" w:tplc="7D62A992" w:tentative="1">
      <w:start w:val="1"/>
      <w:numFmt w:val="bullet"/>
      <w:lvlText w:val="•"/>
      <w:lvlJc w:val="left"/>
      <w:pPr>
        <w:tabs>
          <w:tab w:val="num" w:pos="3600"/>
        </w:tabs>
        <w:ind w:left="3600" w:hanging="360"/>
      </w:pPr>
      <w:rPr>
        <w:rFonts w:ascii="Times New Roman" w:hAnsi="Times New Roman" w:hint="default"/>
      </w:rPr>
    </w:lvl>
    <w:lvl w:ilvl="5" w:tplc="D3EA5E40" w:tentative="1">
      <w:start w:val="1"/>
      <w:numFmt w:val="bullet"/>
      <w:lvlText w:val="•"/>
      <w:lvlJc w:val="left"/>
      <w:pPr>
        <w:tabs>
          <w:tab w:val="num" w:pos="4320"/>
        </w:tabs>
        <w:ind w:left="4320" w:hanging="360"/>
      </w:pPr>
      <w:rPr>
        <w:rFonts w:ascii="Times New Roman" w:hAnsi="Times New Roman" w:hint="default"/>
      </w:rPr>
    </w:lvl>
    <w:lvl w:ilvl="6" w:tplc="1C3A3072" w:tentative="1">
      <w:start w:val="1"/>
      <w:numFmt w:val="bullet"/>
      <w:lvlText w:val="•"/>
      <w:lvlJc w:val="left"/>
      <w:pPr>
        <w:tabs>
          <w:tab w:val="num" w:pos="5040"/>
        </w:tabs>
        <w:ind w:left="5040" w:hanging="360"/>
      </w:pPr>
      <w:rPr>
        <w:rFonts w:ascii="Times New Roman" w:hAnsi="Times New Roman" w:hint="default"/>
      </w:rPr>
    </w:lvl>
    <w:lvl w:ilvl="7" w:tplc="D248A41A" w:tentative="1">
      <w:start w:val="1"/>
      <w:numFmt w:val="bullet"/>
      <w:lvlText w:val="•"/>
      <w:lvlJc w:val="left"/>
      <w:pPr>
        <w:tabs>
          <w:tab w:val="num" w:pos="5760"/>
        </w:tabs>
        <w:ind w:left="5760" w:hanging="360"/>
      </w:pPr>
      <w:rPr>
        <w:rFonts w:ascii="Times New Roman" w:hAnsi="Times New Roman" w:hint="default"/>
      </w:rPr>
    </w:lvl>
    <w:lvl w:ilvl="8" w:tplc="25CA43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905FE9"/>
    <w:multiLevelType w:val="hybridMultilevel"/>
    <w:tmpl w:val="4FE45306"/>
    <w:lvl w:ilvl="0" w:tplc="8E888640">
      <w:start w:val="1"/>
      <w:numFmt w:val="bullet"/>
      <w:lvlText w:val="•"/>
      <w:lvlJc w:val="left"/>
      <w:pPr>
        <w:tabs>
          <w:tab w:val="num" w:pos="720"/>
        </w:tabs>
        <w:ind w:left="720" w:hanging="360"/>
      </w:pPr>
      <w:rPr>
        <w:rFonts w:ascii="Times New Roman" w:hAnsi="Times New Roman" w:hint="default"/>
      </w:rPr>
    </w:lvl>
    <w:lvl w:ilvl="1" w:tplc="E158B1F6" w:tentative="1">
      <w:start w:val="1"/>
      <w:numFmt w:val="bullet"/>
      <w:lvlText w:val="•"/>
      <w:lvlJc w:val="left"/>
      <w:pPr>
        <w:tabs>
          <w:tab w:val="num" w:pos="1440"/>
        </w:tabs>
        <w:ind w:left="1440" w:hanging="360"/>
      </w:pPr>
      <w:rPr>
        <w:rFonts w:ascii="Times New Roman" w:hAnsi="Times New Roman" w:hint="default"/>
      </w:rPr>
    </w:lvl>
    <w:lvl w:ilvl="2" w:tplc="9C469452" w:tentative="1">
      <w:start w:val="1"/>
      <w:numFmt w:val="bullet"/>
      <w:lvlText w:val="•"/>
      <w:lvlJc w:val="left"/>
      <w:pPr>
        <w:tabs>
          <w:tab w:val="num" w:pos="2160"/>
        </w:tabs>
        <w:ind w:left="2160" w:hanging="360"/>
      </w:pPr>
      <w:rPr>
        <w:rFonts w:ascii="Times New Roman" w:hAnsi="Times New Roman" w:hint="default"/>
      </w:rPr>
    </w:lvl>
    <w:lvl w:ilvl="3" w:tplc="8B5251CA" w:tentative="1">
      <w:start w:val="1"/>
      <w:numFmt w:val="bullet"/>
      <w:lvlText w:val="•"/>
      <w:lvlJc w:val="left"/>
      <w:pPr>
        <w:tabs>
          <w:tab w:val="num" w:pos="2880"/>
        </w:tabs>
        <w:ind w:left="2880" w:hanging="360"/>
      </w:pPr>
      <w:rPr>
        <w:rFonts w:ascii="Times New Roman" w:hAnsi="Times New Roman" w:hint="default"/>
      </w:rPr>
    </w:lvl>
    <w:lvl w:ilvl="4" w:tplc="1FF07FF2" w:tentative="1">
      <w:start w:val="1"/>
      <w:numFmt w:val="bullet"/>
      <w:lvlText w:val="•"/>
      <w:lvlJc w:val="left"/>
      <w:pPr>
        <w:tabs>
          <w:tab w:val="num" w:pos="3600"/>
        </w:tabs>
        <w:ind w:left="3600" w:hanging="360"/>
      </w:pPr>
      <w:rPr>
        <w:rFonts w:ascii="Times New Roman" w:hAnsi="Times New Roman" w:hint="default"/>
      </w:rPr>
    </w:lvl>
    <w:lvl w:ilvl="5" w:tplc="CE8ED84E" w:tentative="1">
      <w:start w:val="1"/>
      <w:numFmt w:val="bullet"/>
      <w:lvlText w:val="•"/>
      <w:lvlJc w:val="left"/>
      <w:pPr>
        <w:tabs>
          <w:tab w:val="num" w:pos="4320"/>
        </w:tabs>
        <w:ind w:left="4320" w:hanging="360"/>
      </w:pPr>
      <w:rPr>
        <w:rFonts w:ascii="Times New Roman" w:hAnsi="Times New Roman" w:hint="default"/>
      </w:rPr>
    </w:lvl>
    <w:lvl w:ilvl="6" w:tplc="C57A7AC6" w:tentative="1">
      <w:start w:val="1"/>
      <w:numFmt w:val="bullet"/>
      <w:lvlText w:val="•"/>
      <w:lvlJc w:val="left"/>
      <w:pPr>
        <w:tabs>
          <w:tab w:val="num" w:pos="5040"/>
        </w:tabs>
        <w:ind w:left="5040" w:hanging="360"/>
      </w:pPr>
      <w:rPr>
        <w:rFonts w:ascii="Times New Roman" w:hAnsi="Times New Roman" w:hint="default"/>
      </w:rPr>
    </w:lvl>
    <w:lvl w:ilvl="7" w:tplc="8444C6AE" w:tentative="1">
      <w:start w:val="1"/>
      <w:numFmt w:val="bullet"/>
      <w:lvlText w:val="•"/>
      <w:lvlJc w:val="left"/>
      <w:pPr>
        <w:tabs>
          <w:tab w:val="num" w:pos="5760"/>
        </w:tabs>
        <w:ind w:left="5760" w:hanging="360"/>
      </w:pPr>
      <w:rPr>
        <w:rFonts w:ascii="Times New Roman" w:hAnsi="Times New Roman" w:hint="default"/>
      </w:rPr>
    </w:lvl>
    <w:lvl w:ilvl="8" w:tplc="9E0CB5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F46FFC"/>
    <w:multiLevelType w:val="hybridMultilevel"/>
    <w:tmpl w:val="DED8A04A"/>
    <w:lvl w:ilvl="0" w:tplc="D6366E72">
      <w:start w:val="1"/>
      <w:numFmt w:val="bullet"/>
      <w:lvlText w:val="•"/>
      <w:lvlJc w:val="left"/>
      <w:pPr>
        <w:tabs>
          <w:tab w:val="num" w:pos="720"/>
        </w:tabs>
        <w:ind w:left="720" w:hanging="360"/>
      </w:pPr>
      <w:rPr>
        <w:rFonts w:ascii="Arial" w:hAnsi="Arial" w:hint="default"/>
      </w:rPr>
    </w:lvl>
    <w:lvl w:ilvl="1" w:tplc="8B3C0D36" w:tentative="1">
      <w:start w:val="1"/>
      <w:numFmt w:val="bullet"/>
      <w:lvlText w:val="•"/>
      <w:lvlJc w:val="left"/>
      <w:pPr>
        <w:tabs>
          <w:tab w:val="num" w:pos="1440"/>
        </w:tabs>
        <w:ind w:left="1440" w:hanging="360"/>
      </w:pPr>
      <w:rPr>
        <w:rFonts w:ascii="Arial" w:hAnsi="Arial" w:hint="default"/>
      </w:rPr>
    </w:lvl>
    <w:lvl w:ilvl="2" w:tplc="33F0C4C2" w:tentative="1">
      <w:start w:val="1"/>
      <w:numFmt w:val="bullet"/>
      <w:lvlText w:val="•"/>
      <w:lvlJc w:val="left"/>
      <w:pPr>
        <w:tabs>
          <w:tab w:val="num" w:pos="2160"/>
        </w:tabs>
        <w:ind w:left="2160" w:hanging="360"/>
      </w:pPr>
      <w:rPr>
        <w:rFonts w:ascii="Arial" w:hAnsi="Arial" w:hint="default"/>
      </w:rPr>
    </w:lvl>
    <w:lvl w:ilvl="3" w:tplc="EA6263F2" w:tentative="1">
      <w:start w:val="1"/>
      <w:numFmt w:val="bullet"/>
      <w:lvlText w:val="•"/>
      <w:lvlJc w:val="left"/>
      <w:pPr>
        <w:tabs>
          <w:tab w:val="num" w:pos="2880"/>
        </w:tabs>
        <w:ind w:left="2880" w:hanging="360"/>
      </w:pPr>
      <w:rPr>
        <w:rFonts w:ascii="Arial" w:hAnsi="Arial" w:hint="default"/>
      </w:rPr>
    </w:lvl>
    <w:lvl w:ilvl="4" w:tplc="BA2E005C" w:tentative="1">
      <w:start w:val="1"/>
      <w:numFmt w:val="bullet"/>
      <w:lvlText w:val="•"/>
      <w:lvlJc w:val="left"/>
      <w:pPr>
        <w:tabs>
          <w:tab w:val="num" w:pos="3600"/>
        </w:tabs>
        <w:ind w:left="3600" w:hanging="360"/>
      </w:pPr>
      <w:rPr>
        <w:rFonts w:ascii="Arial" w:hAnsi="Arial" w:hint="default"/>
      </w:rPr>
    </w:lvl>
    <w:lvl w:ilvl="5" w:tplc="15908DCA" w:tentative="1">
      <w:start w:val="1"/>
      <w:numFmt w:val="bullet"/>
      <w:lvlText w:val="•"/>
      <w:lvlJc w:val="left"/>
      <w:pPr>
        <w:tabs>
          <w:tab w:val="num" w:pos="4320"/>
        </w:tabs>
        <w:ind w:left="4320" w:hanging="360"/>
      </w:pPr>
      <w:rPr>
        <w:rFonts w:ascii="Arial" w:hAnsi="Arial" w:hint="default"/>
      </w:rPr>
    </w:lvl>
    <w:lvl w:ilvl="6" w:tplc="058E68D6" w:tentative="1">
      <w:start w:val="1"/>
      <w:numFmt w:val="bullet"/>
      <w:lvlText w:val="•"/>
      <w:lvlJc w:val="left"/>
      <w:pPr>
        <w:tabs>
          <w:tab w:val="num" w:pos="5040"/>
        </w:tabs>
        <w:ind w:left="5040" w:hanging="360"/>
      </w:pPr>
      <w:rPr>
        <w:rFonts w:ascii="Arial" w:hAnsi="Arial" w:hint="default"/>
      </w:rPr>
    </w:lvl>
    <w:lvl w:ilvl="7" w:tplc="5D74B486" w:tentative="1">
      <w:start w:val="1"/>
      <w:numFmt w:val="bullet"/>
      <w:lvlText w:val="•"/>
      <w:lvlJc w:val="left"/>
      <w:pPr>
        <w:tabs>
          <w:tab w:val="num" w:pos="5760"/>
        </w:tabs>
        <w:ind w:left="5760" w:hanging="360"/>
      </w:pPr>
      <w:rPr>
        <w:rFonts w:ascii="Arial" w:hAnsi="Arial" w:hint="default"/>
      </w:rPr>
    </w:lvl>
    <w:lvl w:ilvl="8" w:tplc="FEB285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066C04"/>
    <w:multiLevelType w:val="hybridMultilevel"/>
    <w:tmpl w:val="2D90615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8363EFA"/>
    <w:multiLevelType w:val="hybridMultilevel"/>
    <w:tmpl w:val="EA182D88"/>
    <w:lvl w:ilvl="0" w:tplc="C8BE9806">
      <w:start w:val="1"/>
      <w:numFmt w:val="bullet"/>
      <w:lvlText w:val=""/>
      <w:lvlJc w:val="left"/>
      <w:pPr>
        <w:ind w:left="1080" w:hanging="360"/>
      </w:pPr>
      <w:rPr>
        <w:rFonts w:ascii="Wingdings" w:hAnsi="Wingdings" w:hint="default"/>
        <w:color w:val="auto"/>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AAD49ED"/>
    <w:multiLevelType w:val="hybridMultilevel"/>
    <w:tmpl w:val="94505E20"/>
    <w:lvl w:ilvl="0" w:tplc="903A837C">
      <w:start w:val="1"/>
      <w:numFmt w:val="bullet"/>
      <w:lvlText w:val="•"/>
      <w:lvlJc w:val="left"/>
      <w:pPr>
        <w:tabs>
          <w:tab w:val="num" w:pos="720"/>
        </w:tabs>
        <w:ind w:left="720" w:hanging="360"/>
      </w:pPr>
      <w:rPr>
        <w:rFonts w:ascii="Times New Roman" w:hAnsi="Times New Roman" w:hint="default"/>
      </w:rPr>
    </w:lvl>
    <w:lvl w:ilvl="1" w:tplc="9A5C4DAA" w:tentative="1">
      <w:start w:val="1"/>
      <w:numFmt w:val="bullet"/>
      <w:lvlText w:val="•"/>
      <w:lvlJc w:val="left"/>
      <w:pPr>
        <w:tabs>
          <w:tab w:val="num" w:pos="1440"/>
        </w:tabs>
        <w:ind w:left="1440" w:hanging="360"/>
      </w:pPr>
      <w:rPr>
        <w:rFonts w:ascii="Times New Roman" w:hAnsi="Times New Roman" w:hint="default"/>
      </w:rPr>
    </w:lvl>
    <w:lvl w:ilvl="2" w:tplc="CF800920" w:tentative="1">
      <w:start w:val="1"/>
      <w:numFmt w:val="bullet"/>
      <w:lvlText w:val="•"/>
      <w:lvlJc w:val="left"/>
      <w:pPr>
        <w:tabs>
          <w:tab w:val="num" w:pos="2160"/>
        </w:tabs>
        <w:ind w:left="2160" w:hanging="360"/>
      </w:pPr>
      <w:rPr>
        <w:rFonts w:ascii="Times New Roman" w:hAnsi="Times New Roman" w:hint="default"/>
      </w:rPr>
    </w:lvl>
    <w:lvl w:ilvl="3" w:tplc="6FDCD74A" w:tentative="1">
      <w:start w:val="1"/>
      <w:numFmt w:val="bullet"/>
      <w:lvlText w:val="•"/>
      <w:lvlJc w:val="left"/>
      <w:pPr>
        <w:tabs>
          <w:tab w:val="num" w:pos="2880"/>
        </w:tabs>
        <w:ind w:left="2880" w:hanging="360"/>
      </w:pPr>
      <w:rPr>
        <w:rFonts w:ascii="Times New Roman" w:hAnsi="Times New Roman" w:hint="default"/>
      </w:rPr>
    </w:lvl>
    <w:lvl w:ilvl="4" w:tplc="CC3CC636" w:tentative="1">
      <w:start w:val="1"/>
      <w:numFmt w:val="bullet"/>
      <w:lvlText w:val="•"/>
      <w:lvlJc w:val="left"/>
      <w:pPr>
        <w:tabs>
          <w:tab w:val="num" w:pos="3600"/>
        </w:tabs>
        <w:ind w:left="3600" w:hanging="360"/>
      </w:pPr>
      <w:rPr>
        <w:rFonts w:ascii="Times New Roman" w:hAnsi="Times New Roman" w:hint="default"/>
      </w:rPr>
    </w:lvl>
    <w:lvl w:ilvl="5" w:tplc="C068F7A6" w:tentative="1">
      <w:start w:val="1"/>
      <w:numFmt w:val="bullet"/>
      <w:lvlText w:val="•"/>
      <w:lvlJc w:val="left"/>
      <w:pPr>
        <w:tabs>
          <w:tab w:val="num" w:pos="4320"/>
        </w:tabs>
        <w:ind w:left="4320" w:hanging="360"/>
      </w:pPr>
      <w:rPr>
        <w:rFonts w:ascii="Times New Roman" w:hAnsi="Times New Roman" w:hint="default"/>
      </w:rPr>
    </w:lvl>
    <w:lvl w:ilvl="6" w:tplc="585A06B0" w:tentative="1">
      <w:start w:val="1"/>
      <w:numFmt w:val="bullet"/>
      <w:lvlText w:val="•"/>
      <w:lvlJc w:val="left"/>
      <w:pPr>
        <w:tabs>
          <w:tab w:val="num" w:pos="5040"/>
        </w:tabs>
        <w:ind w:left="5040" w:hanging="360"/>
      </w:pPr>
      <w:rPr>
        <w:rFonts w:ascii="Times New Roman" w:hAnsi="Times New Roman" w:hint="default"/>
      </w:rPr>
    </w:lvl>
    <w:lvl w:ilvl="7" w:tplc="C8329E6C" w:tentative="1">
      <w:start w:val="1"/>
      <w:numFmt w:val="bullet"/>
      <w:lvlText w:val="•"/>
      <w:lvlJc w:val="left"/>
      <w:pPr>
        <w:tabs>
          <w:tab w:val="num" w:pos="5760"/>
        </w:tabs>
        <w:ind w:left="5760" w:hanging="360"/>
      </w:pPr>
      <w:rPr>
        <w:rFonts w:ascii="Times New Roman" w:hAnsi="Times New Roman" w:hint="default"/>
      </w:rPr>
    </w:lvl>
    <w:lvl w:ilvl="8" w:tplc="19982F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D220D16"/>
    <w:multiLevelType w:val="hybridMultilevel"/>
    <w:tmpl w:val="579A3FA6"/>
    <w:lvl w:ilvl="0" w:tplc="CD90AEB6">
      <w:start w:val="1"/>
      <w:numFmt w:val="bullet"/>
      <w:lvlText w:val=""/>
      <w:lvlJc w:val="left"/>
      <w:pPr>
        <w:ind w:left="720" w:hanging="360"/>
      </w:pPr>
      <w:rPr>
        <w:rFonts w:ascii="Wingdings" w:hAnsi="Wingdings" w:hint="default"/>
        <w:color w:val="C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9820E3"/>
    <w:multiLevelType w:val="hybridMultilevel"/>
    <w:tmpl w:val="9C88A9F2"/>
    <w:lvl w:ilvl="0" w:tplc="14BA8240">
      <w:start w:val="1"/>
      <w:numFmt w:val="bullet"/>
      <w:lvlText w:val="•"/>
      <w:lvlJc w:val="left"/>
      <w:pPr>
        <w:tabs>
          <w:tab w:val="num" w:pos="720"/>
        </w:tabs>
        <w:ind w:left="720" w:hanging="360"/>
      </w:pPr>
      <w:rPr>
        <w:rFonts w:ascii="Times New Roman" w:hAnsi="Times New Roman" w:hint="default"/>
      </w:rPr>
    </w:lvl>
    <w:lvl w:ilvl="1" w:tplc="52B20A9C" w:tentative="1">
      <w:start w:val="1"/>
      <w:numFmt w:val="bullet"/>
      <w:lvlText w:val="•"/>
      <w:lvlJc w:val="left"/>
      <w:pPr>
        <w:tabs>
          <w:tab w:val="num" w:pos="1440"/>
        </w:tabs>
        <w:ind w:left="1440" w:hanging="360"/>
      </w:pPr>
      <w:rPr>
        <w:rFonts w:ascii="Times New Roman" w:hAnsi="Times New Roman" w:hint="default"/>
      </w:rPr>
    </w:lvl>
    <w:lvl w:ilvl="2" w:tplc="4C2ED526" w:tentative="1">
      <w:start w:val="1"/>
      <w:numFmt w:val="bullet"/>
      <w:lvlText w:val="•"/>
      <w:lvlJc w:val="left"/>
      <w:pPr>
        <w:tabs>
          <w:tab w:val="num" w:pos="2160"/>
        </w:tabs>
        <w:ind w:left="2160" w:hanging="360"/>
      </w:pPr>
      <w:rPr>
        <w:rFonts w:ascii="Times New Roman" w:hAnsi="Times New Roman" w:hint="default"/>
      </w:rPr>
    </w:lvl>
    <w:lvl w:ilvl="3" w:tplc="C06C9920" w:tentative="1">
      <w:start w:val="1"/>
      <w:numFmt w:val="bullet"/>
      <w:lvlText w:val="•"/>
      <w:lvlJc w:val="left"/>
      <w:pPr>
        <w:tabs>
          <w:tab w:val="num" w:pos="2880"/>
        </w:tabs>
        <w:ind w:left="2880" w:hanging="360"/>
      </w:pPr>
      <w:rPr>
        <w:rFonts w:ascii="Times New Roman" w:hAnsi="Times New Roman" w:hint="default"/>
      </w:rPr>
    </w:lvl>
    <w:lvl w:ilvl="4" w:tplc="086689FE" w:tentative="1">
      <w:start w:val="1"/>
      <w:numFmt w:val="bullet"/>
      <w:lvlText w:val="•"/>
      <w:lvlJc w:val="left"/>
      <w:pPr>
        <w:tabs>
          <w:tab w:val="num" w:pos="3600"/>
        </w:tabs>
        <w:ind w:left="3600" w:hanging="360"/>
      </w:pPr>
      <w:rPr>
        <w:rFonts w:ascii="Times New Roman" w:hAnsi="Times New Roman" w:hint="default"/>
      </w:rPr>
    </w:lvl>
    <w:lvl w:ilvl="5" w:tplc="5F8E3118" w:tentative="1">
      <w:start w:val="1"/>
      <w:numFmt w:val="bullet"/>
      <w:lvlText w:val="•"/>
      <w:lvlJc w:val="left"/>
      <w:pPr>
        <w:tabs>
          <w:tab w:val="num" w:pos="4320"/>
        </w:tabs>
        <w:ind w:left="4320" w:hanging="360"/>
      </w:pPr>
      <w:rPr>
        <w:rFonts w:ascii="Times New Roman" w:hAnsi="Times New Roman" w:hint="default"/>
      </w:rPr>
    </w:lvl>
    <w:lvl w:ilvl="6" w:tplc="F5E85700" w:tentative="1">
      <w:start w:val="1"/>
      <w:numFmt w:val="bullet"/>
      <w:lvlText w:val="•"/>
      <w:lvlJc w:val="left"/>
      <w:pPr>
        <w:tabs>
          <w:tab w:val="num" w:pos="5040"/>
        </w:tabs>
        <w:ind w:left="5040" w:hanging="360"/>
      </w:pPr>
      <w:rPr>
        <w:rFonts w:ascii="Times New Roman" w:hAnsi="Times New Roman" w:hint="default"/>
      </w:rPr>
    </w:lvl>
    <w:lvl w:ilvl="7" w:tplc="257A1CF0" w:tentative="1">
      <w:start w:val="1"/>
      <w:numFmt w:val="bullet"/>
      <w:lvlText w:val="•"/>
      <w:lvlJc w:val="left"/>
      <w:pPr>
        <w:tabs>
          <w:tab w:val="num" w:pos="5760"/>
        </w:tabs>
        <w:ind w:left="5760" w:hanging="360"/>
      </w:pPr>
      <w:rPr>
        <w:rFonts w:ascii="Times New Roman" w:hAnsi="Times New Roman" w:hint="default"/>
      </w:rPr>
    </w:lvl>
    <w:lvl w:ilvl="8" w:tplc="735606F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777A72"/>
    <w:multiLevelType w:val="hybridMultilevel"/>
    <w:tmpl w:val="72D868A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B3011E"/>
    <w:multiLevelType w:val="hybridMultilevel"/>
    <w:tmpl w:val="876E17C4"/>
    <w:lvl w:ilvl="0" w:tplc="CD90AEB6">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3B0BD0"/>
    <w:multiLevelType w:val="hybridMultilevel"/>
    <w:tmpl w:val="C0B8C35E"/>
    <w:lvl w:ilvl="0" w:tplc="A27C2266">
      <w:start w:val="1"/>
      <w:numFmt w:val="bullet"/>
      <w:lvlText w:val="•"/>
      <w:lvlJc w:val="left"/>
      <w:pPr>
        <w:tabs>
          <w:tab w:val="num" w:pos="720"/>
        </w:tabs>
        <w:ind w:left="720" w:hanging="360"/>
      </w:pPr>
      <w:rPr>
        <w:rFonts w:ascii="Times New Roman" w:hAnsi="Times New Roman" w:hint="default"/>
      </w:rPr>
    </w:lvl>
    <w:lvl w:ilvl="1" w:tplc="EB3879E8" w:tentative="1">
      <w:start w:val="1"/>
      <w:numFmt w:val="bullet"/>
      <w:lvlText w:val="•"/>
      <w:lvlJc w:val="left"/>
      <w:pPr>
        <w:tabs>
          <w:tab w:val="num" w:pos="1440"/>
        </w:tabs>
        <w:ind w:left="1440" w:hanging="360"/>
      </w:pPr>
      <w:rPr>
        <w:rFonts w:ascii="Times New Roman" w:hAnsi="Times New Roman" w:hint="default"/>
      </w:rPr>
    </w:lvl>
    <w:lvl w:ilvl="2" w:tplc="39F01D56" w:tentative="1">
      <w:start w:val="1"/>
      <w:numFmt w:val="bullet"/>
      <w:lvlText w:val="•"/>
      <w:lvlJc w:val="left"/>
      <w:pPr>
        <w:tabs>
          <w:tab w:val="num" w:pos="2160"/>
        </w:tabs>
        <w:ind w:left="2160" w:hanging="360"/>
      </w:pPr>
      <w:rPr>
        <w:rFonts w:ascii="Times New Roman" w:hAnsi="Times New Roman" w:hint="default"/>
      </w:rPr>
    </w:lvl>
    <w:lvl w:ilvl="3" w:tplc="D13A4FBA" w:tentative="1">
      <w:start w:val="1"/>
      <w:numFmt w:val="bullet"/>
      <w:lvlText w:val="•"/>
      <w:lvlJc w:val="left"/>
      <w:pPr>
        <w:tabs>
          <w:tab w:val="num" w:pos="2880"/>
        </w:tabs>
        <w:ind w:left="2880" w:hanging="360"/>
      </w:pPr>
      <w:rPr>
        <w:rFonts w:ascii="Times New Roman" w:hAnsi="Times New Roman" w:hint="default"/>
      </w:rPr>
    </w:lvl>
    <w:lvl w:ilvl="4" w:tplc="E63E6B32" w:tentative="1">
      <w:start w:val="1"/>
      <w:numFmt w:val="bullet"/>
      <w:lvlText w:val="•"/>
      <w:lvlJc w:val="left"/>
      <w:pPr>
        <w:tabs>
          <w:tab w:val="num" w:pos="3600"/>
        </w:tabs>
        <w:ind w:left="3600" w:hanging="360"/>
      </w:pPr>
      <w:rPr>
        <w:rFonts w:ascii="Times New Roman" w:hAnsi="Times New Roman" w:hint="default"/>
      </w:rPr>
    </w:lvl>
    <w:lvl w:ilvl="5" w:tplc="C4380D40" w:tentative="1">
      <w:start w:val="1"/>
      <w:numFmt w:val="bullet"/>
      <w:lvlText w:val="•"/>
      <w:lvlJc w:val="left"/>
      <w:pPr>
        <w:tabs>
          <w:tab w:val="num" w:pos="4320"/>
        </w:tabs>
        <w:ind w:left="4320" w:hanging="360"/>
      </w:pPr>
      <w:rPr>
        <w:rFonts w:ascii="Times New Roman" w:hAnsi="Times New Roman" w:hint="default"/>
      </w:rPr>
    </w:lvl>
    <w:lvl w:ilvl="6" w:tplc="B566ABCA" w:tentative="1">
      <w:start w:val="1"/>
      <w:numFmt w:val="bullet"/>
      <w:lvlText w:val="•"/>
      <w:lvlJc w:val="left"/>
      <w:pPr>
        <w:tabs>
          <w:tab w:val="num" w:pos="5040"/>
        </w:tabs>
        <w:ind w:left="5040" w:hanging="360"/>
      </w:pPr>
      <w:rPr>
        <w:rFonts w:ascii="Times New Roman" w:hAnsi="Times New Roman" w:hint="default"/>
      </w:rPr>
    </w:lvl>
    <w:lvl w:ilvl="7" w:tplc="0D62E11C" w:tentative="1">
      <w:start w:val="1"/>
      <w:numFmt w:val="bullet"/>
      <w:lvlText w:val="•"/>
      <w:lvlJc w:val="left"/>
      <w:pPr>
        <w:tabs>
          <w:tab w:val="num" w:pos="5760"/>
        </w:tabs>
        <w:ind w:left="5760" w:hanging="360"/>
      </w:pPr>
      <w:rPr>
        <w:rFonts w:ascii="Times New Roman" w:hAnsi="Times New Roman" w:hint="default"/>
      </w:rPr>
    </w:lvl>
    <w:lvl w:ilvl="8" w:tplc="6AC44E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14284E"/>
    <w:multiLevelType w:val="hybridMultilevel"/>
    <w:tmpl w:val="CCB6FB6E"/>
    <w:lvl w:ilvl="0" w:tplc="10090005">
      <w:start w:val="1"/>
      <w:numFmt w:val="bullet"/>
      <w:lvlText w:val=""/>
      <w:lvlJc w:val="left"/>
      <w:pPr>
        <w:tabs>
          <w:tab w:val="num" w:pos="360"/>
        </w:tabs>
        <w:ind w:left="360" w:hanging="360"/>
      </w:pPr>
      <w:rPr>
        <w:rFonts w:ascii="Wingdings" w:hAnsi="Wingdings" w:hint="default"/>
      </w:rPr>
    </w:lvl>
    <w:lvl w:ilvl="1" w:tplc="4640712A" w:tentative="1">
      <w:start w:val="1"/>
      <w:numFmt w:val="bullet"/>
      <w:lvlText w:val="•"/>
      <w:lvlJc w:val="left"/>
      <w:pPr>
        <w:tabs>
          <w:tab w:val="num" w:pos="1080"/>
        </w:tabs>
        <w:ind w:left="1080" w:hanging="360"/>
      </w:pPr>
      <w:rPr>
        <w:rFonts w:ascii="Arial" w:hAnsi="Arial" w:hint="default"/>
      </w:rPr>
    </w:lvl>
    <w:lvl w:ilvl="2" w:tplc="B5E82074" w:tentative="1">
      <w:start w:val="1"/>
      <w:numFmt w:val="bullet"/>
      <w:lvlText w:val="•"/>
      <w:lvlJc w:val="left"/>
      <w:pPr>
        <w:tabs>
          <w:tab w:val="num" w:pos="1800"/>
        </w:tabs>
        <w:ind w:left="1800" w:hanging="360"/>
      </w:pPr>
      <w:rPr>
        <w:rFonts w:ascii="Arial" w:hAnsi="Arial" w:hint="default"/>
      </w:rPr>
    </w:lvl>
    <w:lvl w:ilvl="3" w:tplc="4992EA82" w:tentative="1">
      <w:start w:val="1"/>
      <w:numFmt w:val="bullet"/>
      <w:lvlText w:val="•"/>
      <w:lvlJc w:val="left"/>
      <w:pPr>
        <w:tabs>
          <w:tab w:val="num" w:pos="2520"/>
        </w:tabs>
        <w:ind w:left="2520" w:hanging="360"/>
      </w:pPr>
      <w:rPr>
        <w:rFonts w:ascii="Arial" w:hAnsi="Arial" w:hint="default"/>
      </w:rPr>
    </w:lvl>
    <w:lvl w:ilvl="4" w:tplc="10B689D4" w:tentative="1">
      <w:start w:val="1"/>
      <w:numFmt w:val="bullet"/>
      <w:lvlText w:val="•"/>
      <w:lvlJc w:val="left"/>
      <w:pPr>
        <w:tabs>
          <w:tab w:val="num" w:pos="3240"/>
        </w:tabs>
        <w:ind w:left="3240" w:hanging="360"/>
      </w:pPr>
      <w:rPr>
        <w:rFonts w:ascii="Arial" w:hAnsi="Arial" w:hint="default"/>
      </w:rPr>
    </w:lvl>
    <w:lvl w:ilvl="5" w:tplc="FBF0D494" w:tentative="1">
      <w:start w:val="1"/>
      <w:numFmt w:val="bullet"/>
      <w:lvlText w:val="•"/>
      <w:lvlJc w:val="left"/>
      <w:pPr>
        <w:tabs>
          <w:tab w:val="num" w:pos="3960"/>
        </w:tabs>
        <w:ind w:left="3960" w:hanging="360"/>
      </w:pPr>
      <w:rPr>
        <w:rFonts w:ascii="Arial" w:hAnsi="Arial" w:hint="default"/>
      </w:rPr>
    </w:lvl>
    <w:lvl w:ilvl="6" w:tplc="BB28640A" w:tentative="1">
      <w:start w:val="1"/>
      <w:numFmt w:val="bullet"/>
      <w:lvlText w:val="•"/>
      <w:lvlJc w:val="left"/>
      <w:pPr>
        <w:tabs>
          <w:tab w:val="num" w:pos="4680"/>
        </w:tabs>
        <w:ind w:left="4680" w:hanging="360"/>
      </w:pPr>
      <w:rPr>
        <w:rFonts w:ascii="Arial" w:hAnsi="Arial" w:hint="default"/>
      </w:rPr>
    </w:lvl>
    <w:lvl w:ilvl="7" w:tplc="5C6C1FC4" w:tentative="1">
      <w:start w:val="1"/>
      <w:numFmt w:val="bullet"/>
      <w:lvlText w:val="•"/>
      <w:lvlJc w:val="left"/>
      <w:pPr>
        <w:tabs>
          <w:tab w:val="num" w:pos="5400"/>
        </w:tabs>
        <w:ind w:left="5400" w:hanging="360"/>
      </w:pPr>
      <w:rPr>
        <w:rFonts w:ascii="Arial" w:hAnsi="Arial" w:hint="default"/>
      </w:rPr>
    </w:lvl>
    <w:lvl w:ilvl="8" w:tplc="F8103AA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2D43F12"/>
    <w:multiLevelType w:val="hybridMultilevel"/>
    <w:tmpl w:val="C5340B60"/>
    <w:lvl w:ilvl="0" w:tplc="C8BE9806">
      <w:start w:val="1"/>
      <w:numFmt w:val="bullet"/>
      <w:lvlText w:val=""/>
      <w:lvlJc w:val="left"/>
      <w:pPr>
        <w:ind w:left="360" w:hanging="360"/>
      </w:pPr>
      <w:rPr>
        <w:rFonts w:ascii="Wingdings" w:hAnsi="Wingdings" w:hint="default"/>
        <w:color w:val="auto"/>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7585F79"/>
    <w:multiLevelType w:val="hybridMultilevel"/>
    <w:tmpl w:val="0562B8CA"/>
    <w:lvl w:ilvl="0" w:tplc="8B16629E">
      <w:start w:val="1"/>
      <w:numFmt w:val="bullet"/>
      <w:lvlText w:val="•"/>
      <w:lvlJc w:val="left"/>
      <w:pPr>
        <w:tabs>
          <w:tab w:val="num" w:pos="720"/>
        </w:tabs>
        <w:ind w:left="720" w:hanging="360"/>
      </w:pPr>
      <w:rPr>
        <w:rFonts w:ascii="Times New Roman" w:hAnsi="Times New Roman" w:hint="default"/>
      </w:rPr>
    </w:lvl>
    <w:lvl w:ilvl="1" w:tplc="C84EFE16" w:tentative="1">
      <w:start w:val="1"/>
      <w:numFmt w:val="bullet"/>
      <w:lvlText w:val="•"/>
      <w:lvlJc w:val="left"/>
      <w:pPr>
        <w:tabs>
          <w:tab w:val="num" w:pos="1440"/>
        </w:tabs>
        <w:ind w:left="1440" w:hanging="360"/>
      </w:pPr>
      <w:rPr>
        <w:rFonts w:ascii="Times New Roman" w:hAnsi="Times New Roman" w:hint="default"/>
      </w:rPr>
    </w:lvl>
    <w:lvl w:ilvl="2" w:tplc="5D62F614" w:tentative="1">
      <w:start w:val="1"/>
      <w:numFmt w:val="bullet"/>
      <w:lvlText w:val="•"/>
      <w:lvlJc w:val="left"/>
      <w:pPr>
        <w:tabs>
          <w:tab w:val="num" w:pos="2160"/>
        </w:tabs>
        <w:ind w:left="2160" w:hanging="360"/>
      </w:pPr>
      <w:rPr>
        <w:rFonts w:ascii="Times New Roman" w:hAnsi="Times New Roman" w:hint="default"/>
      </w:rPr>
    </w:lvl>
    <w:lvl w:ilvl="3" w:tplc="DD3C03C2" w:tentative="1">
      <w:start w:val="1"/>
      <w:numFmt w:val="bullet"/>
      <w:lvlText w:val="•"/>
      <w:lvlJc w:val="left"/>
      <w:pPr>
        <w:tabs>
          <w:tab w:val="num" w:pos="2880"/>
        </w:tabs>
        <w:ind w:left="2880" w:hanging="360"/>
      </w:pPr>
      <w:rPr>
        <w:rFonts w:ascii="Times New Roman" w:hAnsi="Times New Roman" w:hint="default"/>
      </w:rPr>
    </w:lvl>
    <w:lvl w:ilvl="4" w:tplc="7FB8262A" w:tentative="1">
      <w:start w:val="1"/>
      <w:numFmt w:val="bullet"/>
      <w:lvlText w:val="•"/>
      <w:lvlJc w:val="left"/>
      <w:pPr>
        <w:tabs>
          <w:tab w:val="num" w:pos="3600"/>
        </w:tabs>
        <w:ind w:left="3600" w:hanging="360"/>
      </w:pPr>
      <w:rPr>
        <w:rFonts w:ascii="Times New Roman" w:hAnsi="Times New Roman" w:hint="default"/>
      </w:rPr>
    </w:lvl>
    <w:lvl w:ilvl="5" w:tplc="A08EE180" w:tentative="1">
      <w:start w:val="1"/>
      <w:numFmt w:val="bullet"/>
      <w:lvlText w:val="•"/>
      <w:lvlJc w:val="left"/>
      <w:pPr>
        <w:tabs>
          <w:tab w:val="num" w:pos="4320"/>
        </w:tabs>
        <w:ind w:left="4320" w:hanging="360"/>
      </w:pPr>
      <w:rPr>
        <w:rFonts w:ascii="Times New Roman" w:hAnsi="Times New Roman" w:hint="default"/>
      </w:rPr>
    </w:lvl>
    <w:lvl w:ilvl="6" w:tplc="A37A061E" w:tentative="1">
      <w:start w:val="1"/>
      <w:numFmt w:val="bullet"/>
      <w:lvlText w:val="•"/>
      <w:lvlJc w:val="left"/>
      <w:pPr>
        <w:tabs>
          <w:tab w:val="num" w:pos="5040"/>
        </w:tabs>
        <w:ind w:left="5040" w:hanging="360"/>
      </w:pPr>
      <w:rPr>
        <w:rFonts w:ascii="Times New Roman" w:hAnsi="Times New Roman" w:hint="default"/>
      </w:rPr>
    </w:lvl>
    <w:lvl w:ilvl="7" w:tplc="0798AD72" w:tentative="1">
      <w:start w:val="1"/>
      <w:numFmt w:val="bullet"/>
      <w:lvlText w:val="•"/>
      <w:lvlJc w:val="left"/>
      <w:pPr>
        <w:tabs>
          <w:tab w:val="num" w:pos="5760"/>
        </w:tabs>
        <w:ind w:left="5760" w:hanging="360"/>
      </w:pPr>
      <w:rPr>
        <w:rFonts w:ascii="Times New Roman" w:hAnsi="Times New Roman" w:hint="default"/>
      </w:rPr>
    </w:lvl>
    <w:lvl w:ilvl="8" w:tplc="8B5CB4F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770012E"/>
    <w:multiLevelType w:val="hybridMultilevel"/>
    <w:tmpl w:val="5B2C10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1E4C50"/>
    <w:multiLevelType w:val="hybridMultilevel"/>
    <w:tmpl w:val="DD8CF4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2A6A1C"/>
    <w:multiLevelType w:val="hybridMultilevel"/>
    <w:tmpl w:val="09BCCC50"/>
    <w:lvl w:ilvl="0" w:tplc="CD90AEB6">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417FB9"/>
    <w:multiLevelType w:val="hybridMultilevel"/>
    <w:tmpl w:val="63E840B4"/>
    <w:lvl w:ilvl="0" w:tplc="C8BE9806">
      <w:start w:val="1"/>
      <w:numFmt w:val="bullet"/>
      <w:lvlText w:val=""/>
      <w:lvlJc w:val="left"/>
      <w:pPr>
        <w:ind w:left="360" w:hanging="360"/>
      </w:pPr>
      <w:rPr>
        <w:rFonts w:ascii="Wingdings" w:hAnsi="Wingdings" w:hint="default"/>
        <w:b w:val="0"/>
        <w:color w:val="auto"/>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FAF5683"/>
    <w:multiLevelType w:val="hybridMultilevel"/>
    <w:tmpl w:val="DD0226C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47C7DE9"/>
    <w:multiLevelType w:val="hybridMultilevel"/>
    <w:tmpl w:val="2AB25476"/>
    <w:lvl w:ilvl="0" w:tplc="BAC82618">
      <w:start w:val="1"/>
      <w:numFmt w:val="bullet"/>
      <w:lvlText w:val="•"/>
      <w:lvlJc w:val="left"/>
      <w:pPr>
        <w:tabs>
          <w:tab w:val="num" w:pos="720"/>
        </w:tabs>
        <w:ind w:left="720" w:hanging="360"/>
      </w:pPr>
      <w:rPr>
        <w:rFonts w:ascii="Times New Roman" w:hAnsi="Times New Roman" w:hint="default"/>
      </w:rPr>
    </w:lvl>
    <w:lvl w:ilvl="1" w:tplc="F0128092" w:tentative="1">
      <w:start w:val="1"/>
      <w:numFmt w:val="bullet"/>
      <w:lvlText w:val="•"/>
      <w:lvlJc w:val="left"/>
      <w:pPr>
        <w:tabs>
          <w:tab w:val="num" w:pos="1440"/>
        </w:tabs>
        <w:ind w:left="1440" w:hanging="360"/>
      </w:pPr>
      <w:rPr>
        <w:rFonts w:ascii="Times New Roman" w:hAnsi="Times New Roman" w:hint="default"/>
      </w:rPr>
    </w:lvl>
    <w:lvl w:ilvl="2" w:tplc="F2B6F702" w:tentative="1">
      <w:start w:val="1"/>
      <w:numFmt w:val="bullet"/>
      <w:lvlText w:val="•"/>
      <w:lvlJc w:val="left"/>
      <w:pPr>
        <w:tabs>
          <w:tab w:val="num" w:pos="2160"/>
        </w:tabs>
        <w:ind w:left="2160" w:hanging="360"/>
      </w:pPr>
      <w:rPr>
        <w:rFonts w:ascii="Times New Roman" w:hAnsi="Times New Roman" w:hint="default"/>
      </w:rPr>
    </w:lvl>
    <w:lvl w:ilvl="3" w:tplc="C15C7556" w:tentative="1">
      <w:start w:val="1"/>
      <w:numFmt w:val="bullet"/>
      <w:lvlText w:val="•"/>
      <w:lvlJc w:val="left"/>
      <w:pPr>
        <w:tabs>
          <w:tab w:val="num" w:pos="2880"/>
        </w:tabs>
        <w:ind w:left="2880" w:hanging="360"/>
      </w:pPr>
      <w:rPr>
        <w:rFonts w:ascii="Times New Roman" w:hAnsi="Times New Roman" w:hint="default"/>
      </w:rPr>
    </w:lvl>
    <w:lvl w:ilvl="4" w:tplc="FADA191A" w:tentative="1">
      <w:start w:val="1"/>
      <w:numFmt w:val="bullet"/>
      <w:lvlText w:val="•"/>
      <w:lvlJc w:val="left"/>
      <w:pPr>
        <w:tabs>
          <w:tab w:val="num" w:pos="3600"/>
        </w:tabs>
        <w:ind w:left="3600" w:hanging="360"/>
      </w:pPr>
      <w:rPr>
        <w:rFonts w:ascii="Times New Roman" w:hAnsi="Times New Roman" w:hint="default"/>
      </w:rPr>
    </w:lvl>
    <w:lvl w:ilvl="5" w:tplc="685CFA5A" w:tentative="1">
      <w:start w:val="1"/>
      <w:numFmt w:val="bullet"/>
      <w:lvlText w:val="•"/>
      <w:lvlJc w:val="left"/>
      <w:pPr>
        <w:tabs>
          <w:tab w:val="num" w:pos="4320"/>
        </w:tabs>
        <w:ind w:left="4320" w:hanging="360"/>
      </w:pPr>
      <w:rPr>
        <w:rFonts w:ascii="Times New Roman" w:hAnsi="Times New Roman" w:hint="default"/>
      </w:rPr>
    </w:lvl>
    <w:lvl w:ilvl="6" w:tplc="E188A710" w:tentative="1">
      <w:start w:val="1"/>
      <w:numFmt w:val="bullet"/>
      <w:lvlText w:val="•"/>
      <w:lvlJc w:val="left"/>
      <w:pPr>
        <w:tabs>
          <w:tab w:val="num" w:pos="5040"/>
        </w:tabs>
        <w:ind w:left="5040" w:hanging="360"/>
      </w:pPr>
      <w:rPr>
        <w:rFonts w:ascii="Times New Roman" w:hAnsi="Times New Roman" w:hint="default"/>
      </w:rPr>
    </w:lvl>
    <w:lvl w:ilvl="7" w:tplc="A252CA3A" w:tentative="1">
      <w:start w:val="1"/>
      <w:numFmt w:val="bullet"/>
      <w:lvlText w:val="•"/>
      <w:lvlJc w:val="left"/>
      <w:pPr>
        <w:tabs>
          <w:tab w:val="num" w:pos="5760"/>
        </w:tabs>
        <w:ind w:left="5760" w:hanging="360"/>
      </w:pPr>
      <w:rPr>
        <w:rFonts w:ascii="Times New Roman" w:hAnsi="Times New Roman" w:hint="default"/>
      </w:rPr>
    </w:lvl>
    <w:lvl w:ilvl="8" w:tplc="9152A21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D13230"/>
    <w:multiLevelType w:val="hybridMultilevel"/>
    <w:tmpl w:val="2F288B3A"/>
    <w:lvl w:ilvl="0" w:tplc="9134EDEA">
      <w:start w:val="1"/>
      <w:numFmt w:val="bullet"/>
      <w:lvlText w:val="•"/>
      <w:lvlJc w:val="left"/>
      <w:pPr>
        <w:tabs>
          <w:tab w:val="num" w:pos="720"/>
        </w:tabs>
        <w:ind w:left="720" w:hanging="360"/>
      </w:pPr>
      <w:rPr>
        <w:rFonts w:ascii="Times New Roman" w:hAnsi="Times New Roman" w:hint="default"/>
      </w:rPr>
    </w:lvl>
    <w:lvl w:ilvl="1" w:tplc="D488F3BC" w:tentative="1">
      <w:start w:val="1"/>
      <w:numFmt w:val="bullet"/>
      <w:lvlText w:val="•"/>
      <w:lvlJc w:val="left"/>
      <w:pPr>
        <w:tabs>
          <w:tab w:val="num" w:pos="1440"/>
        </w:tabs>
        <w:ind w:left="1440" w:hanging="360"/>
      </w:pPr>
      <w:rPr>
        <w:rFonts w:ascii="Times New Roman" w:hAnsi="Times New Roman" w:hint="default"/>
      </w:rPr>
    </w:lvl>
    <w:lvl w:ilvl="2" w:tplc="2D6ABCA0" w:tentative="1">
      <w:start w:val="1"/>
      <w:numFmt w:val="bullet"/>
      <w:lvlText w:val="•"/>
      <w:lvlJc w:val="left"/>
      <w:pPr>
        <w:tabs>
          <w:tab w:val="num" w:pos="2160"/>
        </w:tabs>
        <w:ind w:left="2160" w:hanging="360"/>
      </w:pPr>
      <w:rPr>
        <w:rFonts w:ascii="Times New Roman" w:hAnsi="Times New Roman" w:hint="default"/>
      </w:rPr>
    </w:lvl>
    <w:lvl w:ilvl="3" w:tplc="FD425F60" w:tentative="1">
      <w:start w:val="1"/>
      <w:numFmt w:val="bullet"/>
      <w:lvlText w:val="•"/>
      <w:lvlJc w:val="left"/>
      <w:pPr>
        <w:tabs>
          <w:tab w:val="num" w:pos="2880"/>
        </w:tabs>
        <w:ind w:left="2880" w:hanging="360"/>
      </w:pPr>
      <w:rPr>
        <w:rFonts w:ascii="Times New Roman" w:hAnsi="Times New Roman" w:hint="default"/>
      </w:rPr>
    </w:lvl>
    <w:lvl w:ilvl="4" w:tplc="721E6CFE" w:tentative="1">
      <w:start w:val="1"/>
      <w:numFmt w:val="bullet"/>
      <w:lvlText w:val="•"/>
      <w:lvlJc w:val="left"/>
      <w:pPr>
        <w:tabs>
          <w:tab w:val="num" w:pos="3600"/>
        </w:tabs>
        <w:ind w:left="3600" w:hanging="360"/>
      </w:pPr>
      <w:rPr>
        <w:rFonts w:ascii="Times New Roman" w:hAnsi="Times New Roman" w:hint="default"/>
      </w:rPr>
    </w:lvl>
    <w:lvl w:ilvl="5" w:tplc="BE845296" w:tentative="1">
      <w:start w:val="1"/>
      <w:numFmt w:val="bullet"/>
      <w:lvlText w:val="•"/>
      <w:lvlJc w:val="left"/>
      <w:pPr>
        <w:tabs>
          <w:tab w:val="num" w:pos="4320"/>
        </w:tabs>
        <w:ind w:left="4320" w:hanging="360"/>
      </w:pPr>
      <w:rPr>
        <w:rFonts w:ascii="Times New Roman" w:hAnsi="Times New Roman" w:hint="default"/>
      </w:rPr>
    </w:lvl>
    <w:lvl w:ilvl="6" w:tplc="AB403456" w:tentative="1">
      <w:start w:val="1"/>
      <w:numFmt w:val="bullet"/>
      <w:lvlText w:val="•"/>
      <w:lvlJc w:val="left"/>
      <w:pPr>
        <w:tabs>
          <w:tab w:val="num" w:pos="5040"/>
        </w:tabs>
        <w:ind w:left="5040" w:hanging="360"/>
      </w:pPr>
      <w:rPr>
        <w:rFonts w:ascii="Times New Roman" w:hAnsi="Times New Roman" w:hint="default"/>
      </w:rPr>
    </w:lvl>
    <w:lvl w:ilvl="7" w:tplc="3678135A" w:tentative="1">
      <w:start w:val="1"/>
      <w:numFmt w:val="bullet"/>
      <w:lvlText w:val="•"/>
      <w:lvlJc w:val="left"/>
      <w:pPr>
        <w:tabs>
          <w:tab w:val="num" w:pos="5760"/>
        </w:tabs>
        <w:ind w:left="5760" w:hanging="360"/>
      </w:pPr>
      <w:rPr>
        <w:rFonts w:ascii="Times New Roman" w:hAnsi="Times New Roman" w:hint="default"/>
      </w:rPr>
    </w:lvl>
    <w:lvl w:ilvl="8" w:tplc="C8D4F47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9370BF7"/>
    <w:multiLevelType w:val="hybridMultilevel"/>
    <w:tmpl w:val="561AB2A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17199F"/>
    <w:multiLevelType w:val="hybridMultilevel"/>
    <w:tmpl w:val="1AACAF6E"/>
    <w:lvl w:ilvl="0" w:tplc="BC2800F2">
      <w:start w:val="1"/>
      <w:numFmt w:val="bullet"/>
      <w:lvlText w:val="•"/>
      <w:lvlJc w:val="left"/>
      <w:pPr>
        <w:tabs>
          <w:tab w:val="num" w:pos="720"/>
        </w:tabs>
        <w:ind w:left="720" w:hanging="360"/>
      </w:pPr>
      <w:rPr>
        <w:rFonts w:ascii="Times New Roman" w:hAnsi="Times New Roman" w:hint="default"/>
      </w:rPr>
    </w:lvl>
    <w:lvl w:ilvl="1" w:tplc="B5C244CA" w:tentative="1">
      <w:start w:val="1"/>
      <w:numFmt w:val="bullet"/>
      <w:lvlText w:val="•"/>
      <w:lvlJc w:val="left"/>
      <w:pPr>
        <w:tabs>
          <w:tab w:val="num" w:pos="1440"/>
        </w:tabs>
        <w:ind w:left="1440" w:hanging="360"/>
      </w:pPr>
      <w:rPr>
        <w:rFonts w:ascii="Times New Roman" w:hAnsi="Times New Roman" w:hint="default"/>
      </w:rPr>
    </w:lvl>
    <w:lvl w:ilvl="2" w:tplc="53844D9A" w:tentative="1">
      <w:start w:val="1"/>
      <w:numFmt w:val="bullet"/>
      <w:lvlText w:val="•"/>
      <w:lvlJc w:val="left"/>
      <w:pPr>
        <w:tabs>
          <w:tab w:val="num" w:pos="2160"/>
        </w:tabs>
        <w:ind w:left="2160" w:hanging="360"/>
      </w:pPr>
      <w:rPr>
        <w:rFonts w:ascii="Times New Roman" w:hAnsi="Times New Roman" w:hint="default"/>
      </w:rPr>
    </w:lvl>
    <w:lvl w:ilvl="3" w:tplc="88E08F78" w:tentative="1">
      <w:start w:val="1"/>
      <w:numFmt w:val="bullet"/>
      <w:lvlText w:val="•"/>
      <w:lvlJc w:val="left"/>
      <w:pPr>
        <w:tabs>
          <w:tab w:val="num" w:pos="2880"/>
        </w:tabs>
        <w:ind w:left="2880" w:hanging="360"/>
      </w:pPr>
      <w:rPr>
        <w:rFonts w:ascii="Times New Roman" w:hAnsi="Times New Roman" w:hint="default"/>
      </w:rPr>
    </w:lvl>
    <w:lvl w:ilvl="4" w:tplc="5ECAE4B8" w:tentative="1">
      <w:start w:val="1"/>
      <w:numFmt w:val="bullet"/>
      <w:lvlText w:val="•"/>
      <w:lvlJc w:val="left"/>
      <w:pPr>
        <w:tabs>
          <w:tab w:val="num" w:pos="3600"/>
        </w:tabs>
        <w:ind w:left="3600" w:hanging="360"/>
      </w:pPr>
      <w:rPr>
        <w:rFonts w:ascii="Times New Roman" w:hAnsi="Times New Roman" w:hint="default"/>
      </w:rPr>
    </w:lvl>
    <w:lvl w:ilvl="5" w:tplc="17A0B65E" w:tentative="1">
      <w:start w:val="1"/>
      <w:numFmt w:val="bullet"/>
      <w:lvlText w:val="•"/>
      <w:lvlJc w:val="left"/>
      <w:pPr>
        <w:tabs>
          <w:tab w:val="num" w:pos="4320"/>
        </w:tabs>
        <w:ind w:left="4320" w:hanging="360"/>
      </w:pPr>
      <w:rPr>
        <w:rFonts w:ascii="Times New Roman" w:hAnsi="Times New Roman" w:hint="default"/>
      </w:rPr>
    </w:lvl>
    <w:lvl w:ilvl="6" w:tplc="BDBA0E5E" w:tentative="1">
      <w:start w:val="1"/>
      <w:numFmt w:val="bullet"/>
      <w:lvlText w:val="•"/>
      <w:lvlJc w:val="left"/>
      <w:pPr>
        <w:tabs>
          <w:tab w:val="num" w:pos="5040"/>
        </w:tabs>
        <w:ind w:left="5040" w:hanging="360"/>
      </w:pPr>
      <w:rPr>
        <w:rFonts w:ascii="Times New Roman" w:hAnsi="Times New Roman" w:hint="default"/>
      </w:rPr>
    </w:lvl>
    <w:lvl w:ilvl="7" w:tplc="83A012B4" w:tentative="1">
      <w:start w:val="1"/>
      <w:numFmt w:val="bullet"/>
      <w:lvlText w:val="•"/>
      <w:lvlJc w:val="left"/>
      <w:pPr>
        <w:tabs>
          <w:tab w:val="num" w:pos="5760"/>
        </w:tabs>
        <w:ind w:left="5760" w:hanging="360"/>
      </w:pPr>
      <w:rPr>
        <w:rFonts w:ascii="Times New Roman" w:hAnsi="Times New Roman" w:hint="default"/>
      </w:rPr>
    </w:lvl>
    <w:lvl w:ilvl="8" w:tplc="C03C5D0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FC555D"/>
    <w:multiLevelType w:val="hybridMultilevel"/>
    <w:tmpl w:val="4E9C4F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A273B4"/>
    <w:multiLevelType w:val="hybridMultilevel"/>
    <w:tmpl w:val="C39263E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843F55"/>
    <w:multiLevelType w:val="hybridMultilevel"/>
    <w:tmpl w:val="69FA35F2"/>
    <w:lvl w:ilvl="0" w:tplc="C8BE9806">
      <w:start w:val="1"/>
      <w:numFmt w:val="bullet"/>
      <w:lvlText w:val=""/>
      <w:lvlJc w:val="left"/>
      <w:pPr>
        <w:ind w:left="360" w:hanging="360"/>
      </w:pPr>
      <w:rPr>
        <w:rFonts w:ascii="Wingdings" w:hAnsi="Wingdings" w:hint="default"/>
        <w:color w:val="auto"/>
        <w:sz w:val="24"/>
      </w:rPr>
    </w:lvl>
    <w:lvl w:ilvl="1" w:tplc="C8BE9806">
      <w:start w:val="1"/>
      <w:numFmt w:val="bullet"/>
      <w:lvlText w:val=""/>
      <w:lvlJc w:val="left"/>
      <w:pPr>
        <w:ind w:left="1080" w:hanging="360"/>
      </w:pPr>
      <w:rPr>
        <w:rFonts w:ascii="Wingdings" w:hAnsi="Wingdings" w:hint="default"/>
        <w:color w:val="auto"/>
        <w:sz w:val="24"/>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613945"/>
    <w:multiLevelType w:val="hybridMultilevel"/>
    <w:tmpl w:val="793421A4"/>
    <w:lvl w:ilvl="0" w:tplc="DC4871D2">
      <w:start w:val="1"/>
      <w:numFmt w:val="bullet"/>
      <w:lvlText w:val="•"/>
      <w:lvlJc w:val="left"/>
      <w:pPr>
        <w:tabs>
          <w:tab w:val="num" w:pos="720"/>
        </w:tabs>
        <w:ind w:left="720" w:hanging="360"/>
      </w:pPr>
      <w:rPr>
        <w:rFonts w:ascii="Arial" w:hAnsi="Arial" w:hint="default"/>
      </w:rPr>
    </w:lvl>
    <w:lvl w:ilvl="1" w:tplc="E9E47540" w:tentative="1">
      <w:start w:val="1"/>
      <w:numFmt w:val="bullet"/>
      <w:lvlText w:val="•"/>
      <w:lvlJc w:val="left"/>
      <w:pPr>
        <w:tabs>
          <w:tab w:val="num" w:pos="1440"/>
        </w:tabs>
        <w:ind w:left="1440" w:hanging="360"/>
      </w:pPr>
      <w:rPr>
        <w:rFonts w:ascii="Arial" w:hAnsi="Arial" w:hint="default"/>
      </w:rPr>
    </w:lvl>
    <w:lvl w:ilvl="2" w:tplc="99E09C50" w:tentative="1">
      <w:start w:val="1"/>
      <w:numFmt w:val="bullet"/>
      <w:lvlText w:val="•"/>
      <w:lvlJc w:val="left"/>
      <w:pPr>
        <w:tabs>
          <w:tab w:val="num" w:pos="2160"/>
        </w:tabs>
        <w:ind w:left="2160" w:hanging="360"/>
      </w:pPr>
      <w:rPr>
        <w:rFonts w:ascii="Arial" w:hAnsi="Arial" w:hint="default"/>
      </w:rPr>
    </w:lvl>
    <w:lvl w:ilvl="3" w:tplc="50B49208" w:tentative="1">
      <w:start w:val="1"/>
      <w:numFmt w:val="bullet"/>
      <w:lvlText w:val="•"/>
      <w:lvlJc w:val="left"/>
      <w:pPr>
        <w:tabs>
          <w:tab w:val="num" w:pos="2880"/>
        </w:tabs>
        <w:ind w:left="2880" w:hanging="360"/>
      </w:pPr>
      <w:rPr>
        <w:rFonts w:ascii="Arial" w:hAnsi="Arial" w:hint="default"/>
      </w:rPr>
    </w:lvl>
    <w:lvl w:ilvl="4" w:tplc="C8A04542" w:tentative="1">
      <w:start w:val="1"/>
      <w:numFmt w:val="bullet"/>
      <w:lvlText w:val="•"/>
      <w:lvlJc w:val="left"/>
      <w:pPr>
        <w:tabs>
          <w:tab w:val="num" w:pos="3600"/>
        </w:tabs>
        <w:ind w:left="3600" w:hanging="360"/>
      </w:pPr>
      <w:rPr>
        <w:rFonts w:ascii="Arial" w:hAnsi="Arial" w:hint="default"/>
      </w:rPr>
    </w:lvl>
    <w:lvl w:ilvl="5" w:tplc="7610A4E6" w:tentative="1">
      <w:start w:val="1"/>
      <w:numFmt w:val="bullet"/>
      <w:lvlText w:val="•"/>
      <w:lvlJc w:val="left"/>
      <w:pPr>
        <w:tabs>
          <w:tab w:val="num" w:pos="4320"/>
        </w:tabs>
        <w:ind w:left="4320" w:hanging="360"/>
      </w:pPr>
      <w:rPr>
        <w:rFonts w:ascii="Arial" w:hAnsi="Arial" w:hint="default"/>
      </w:rPr>
    </w:lvl>
    <w:lvl w:ilvl="6" w:tplc="A4D4F532" w:tentative="1">
      <w:start w:val="1"/>
      <w:numFmt w:val="bullet"/>
      <w:lvlText w:val="•"/>
      <w:lvlJc w:val="left"/>
      <w:pPr>
        <w:tabs>
          <w:tab w:val="num" w:pos="5040"/>
        </w:tabs>
        <w:ind w:left="5040" w:hanging="360"/>
      </w:pPr>
      <w:rPr>
        <w:rFonts w:ascii="Arial" w:hAnsi="Arial" w:hint="default"/>
      </w:rPr>
    </w:lvl>
    <w:lvl w:ilvl="7" w:tplc="04707A9C" w:tentative="1">
      <w:start w:val="1"/>
      <w:numFmt w:val="bullet"/>
      <w:lvlText w:val="•"/>
      <w:lvlJc w:val="left"/>
      <w:pPr>
        <w:tabs>
          <w:tab w:val="num" w:pos="5760"/>
        </w:tabs>
        <w:ind w:left="5760" w:hanging="360"/>
      </w:pPr>
      <w:rPr>
        <w:rFonts w:ascii="Arial" w:hAnsi="Arial" w:hint="default"/>
      </w:rPr>
    </w:lvl>
    <w:lvl w:ilvl="8" w:tplc="580E9E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5739AD"/>
    <w:multiLevelType w:val="hybridMultilevel"/>
    <w:tmpl w:val="E3D0593E"/>
    <w:lvl w:ilvl="0" w:tplc="CD90AEB6">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C62E64"/>
    <w:multiLevelType w:val="hybridMultilevel"/>
    <w:tmpl w:val="C7D60A4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497CA2"/>
    <w:multiLevelType w:val="hybridMultilevel"/>
    <w:tmpl w:val="4B707A16"/>
    <w:lvl w:ilvl="0" w:tplc="CD90AEB6">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D6171F"/>
    <w:multiLevelType w:val="hybridMultilevel"/>
    <w:tmpl w:val="4F3C3C0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CAA0F48"/>
    <w:multiLevelType w:val="hybridMultilevel"/>
    <w:tmpl w:val="02C48282"/>
    <w:lvl w:ilvl="0" w:tplc="379CBFB0">
      <w:start w:val="1"/>
      <w:numFmt w:val="bullet"/>
      <w:lvlText w:val="•"/>
      <w:lvlJc w:val="left"/>
      <w:pPr>
        <w:tabs>
          <w:tab w:val="num" w:pos="360"/>
        </w:tabs>
        <w:ind w:left="360" w:hanging="360"/>
      </w:pPr>
      <w:rPr>
        <w:rFonts w:ascii="Arial" w:hAnsi="Arial" w:hint="default"/>
      </w:rPr>
    </w:lvl>
    <w:lvl w:ilvl="1" w:tplc="4640712A" w:tentative="1">
      <w:start w:val="1"/>
      <w:numFmt w:val="bullet"/>
      <w:lvlText w:val="•"/>
      <w:lvlJc w:val="left"/>
      <w:pPr>
        <w:tabs>
          <w:tab w:val="num" w:pos="1080"/>
        </w:tabs>
        <w:ind w:left="1080" w:hanging="360"/>
      </w:pPr>
      <w:rPr>
        <w:rFonts w:ascii="Arial" w:hAnsi="Arial" w:hint="default"/>
      </w:rPr>
    </w:lvl>
    <w:lvl w:ilvl="2" w:tplc="B5E82074" w:tentative="1">
      <w:start w:val="1"/>
      <w:numFmt w:val="bullet"/>
      <w:lvlText w:val="•"/>
      <w:lvlJc w:val="left"/>
      <w:pPr>
        <w:tabs>
          <w:tab w:val="num" w:pos="1800"/>
        </w:tabs>
        <w:ind w:left="1800" w:hanging="360"/>
      </w:pPr>
      <w:rPr>
        <w:rFonts w:ascii="Arial" w:hAnsi="Arial" w:hint="default"/>
      </w:rPr>
    </w:lvl>
    <w:lvl w:ilvl="3" w:tplc="4992EA82" w:tentative="1">
      <w:start w:val="1"/>
      <w:numFmt w:val="bullet"/>
      <w:lvlText w:val="•"/>
      <w:lvlJc w:val="left"/>
      <w:pPr>
        <w:tabs>
          <w:tab w:val="num" w:pos="2520"/>
        </w:tabs>
        <w:ind w:left="2520" w:hanging="360"/>
      </w:pPr>
      <w:rPr>
        <w:rFonts w:ascii="Arial" w:hAnsi="Arial" w:hint="default"/>
      </w:rPr>
    </w:lvl>
    <w:lvl w:ilvl="4" w:tplc="10B689D4" w:tentative="1">
      <w:start w:val="1"/>
      <w:numFmt w:val="bullet"/>
      <w:lvlText w:val="•"/>
      <w:lvlJc w:val="left"/>
      <w:pPr>
        <w:tabs>
          <w:tab w:val="num" w:pos="3240"/>
        </w:tabs>
        <w:ind w:left="3240" w:hanging="360"/>
      </w:pPr>
      <w:rPr>
        <w:rFonts w:ascii="Arial" w:hAnsi="Arial" w:hint="default"/>
      </w:rPr>
    </w:lvl>
    <w:lvl w:ilvl="5" w:tplc="FBF0D494" w:tentative="1">
      <w:start w:val="1"/>
      <w:numFmt w:val="bullet"/>
      <w:lvlText w:val="•"/>
      <w:lvlJc w:val="left"/>
      <w:pPr>
        <w:tabs>
          <w:tab w:val="num" w:pos="3960"/>
        </w:tabs>
        <w:ind w:left="3960" w:hanging="360"/>
      </w:pPr>
      <w:rPr>
        <w:rFonts w:ascii="Arial" w:hAnsi="Arial" w:hint="default"/>
      </w:rPr>
    </w:lvl>
    <w:lvl w:ilvl="6" w:tplc="BB28640A" w:tentative="1">
      <w:start w:val="1"/>
      <w:numFmt w:val="bullet"/>
      <w:lvlText w:val="•"/>
      <w:lvlJc w:val="left"/>
      <w:pPr>
        <w:tabs>
          <w:tab w:val="num" w:pos="4680"/>
        </w:tabs>
        <w:ind w:left="4680" w:hanging="360"/>
      </w:pPr>
      <w:rPr>
        <w:rFonts w:ascii="Arial" w:hAnsi="Arial" w:hint="default"/>
      </w:rPr>
    </w:lvl>
    <w:lvl w:ilvl="7" w:tplc="5C6C1FC4" w:tentative="1">
      <w:start w:val="1"/>
      <w:numFmt w:val="bullet"/>
      <w:lvlText w:val="•"/>
      <w:lvlJc w:val="left"/>
      <w:pPr>
        <w:tabs>
          <w:tab w:val="num" w:pos="5400"/>
        </w:tabs>
        <w:ind w:left="5400" w:hanging="360"/>
      </w:pPr>
      <w:rPr>
        <w:rFonts w:ascii="Arial" w:hAnsi="Arial" w:hint="default"/>
      </w:rPr>
    </w:lvl>
    <w:lvl w:ilvl="8" w:tplc="F8103AA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00F42EF"/>
    <w:multiLevelType w:val="hybridMultilevel"/>
    <w:tmpl w:val="11F0606A"/>
    <w:lvl w:ilvl="0" w:tplc="CD90AEB6">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617293"/>
    <w:multiLevelType w:val="hybridMultilevel"/>
    <w:tmpl w:val="8C7626E4"/>
    <w:lvl w:ilvl="0" w:tplc="CD90AEB6">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CF2CC9"/>
    <w:multiLevelType w:val="hybridMultilevel"/>
    <w:tmpl w:val="9B404E86"/>
    <w:lvl w:ilvl="0" w:tplc="FF528440">
      <w:start w:val="1"/>
      <w:numFmt w:val="bullet"/>
      <w:lvlText w:val="•"/>
      <w:lvlJc w:val="left"/>
      <w:pPr>
        <w:tabs>
          <w:tab w:val="num" w:pos="720"/>
        </w:tabs>
        <w:ind w:left="720" w:hanging="360"/>
      </w:pPr>
      <w:rPr>
        <w:rFonts w:ascii="Times New Roman" w:hAnsi="Times New Roman" w:hint="default"/>
      </w:rPr>
    </w:lvl>
    <w:lvl w:ilvl="1" w:tplc="2D02127C" w:tentative="1">
      <w:start w:val="1"/>
      <w:numFmt w:val="bullet"/>
      <w:lvlText w:val="•"/>
      <w:lvlJc w:val="left"/>
      <w:pPr>
        <w:tabs>
          <w:tab w:val="num" w:pos="1440"/>
        </w:tabs>
        <w:ind w:left="1440" w:hanging="360"/>
      </w:pPr>
      <w:rPr>
        <w:rFonts w:ascii="Times New Roman" w:hAnsi="Times New Roman" w:hint="default"/>
      </w:rPr>
    </w:lvl>
    <w:lvl w:ilvl="2" w:tplc="6206FA2A" w:tentative="1">
      <w:start w:val="1"/>
      <w:numFmt w:val="bullet"/>
      <w:lvlText w:val="•"/>
      <w:lvlJc w:val="left"/>
      <w:pPr>
        <w:tabs>
          <w:tab w:val="num" w:pos="2160"/>
        </w:tabs>
        <w:ind w:left="2160" w:hanging="360"/>
      </w:pPr>
      <w:rPr>
        <w:rFonts w:ascii="Times New Roman" w:hAnsi="Times New Roman" w:hint="default"/>
      </w:rPr>
    </w:lvl>
    <w:lvl w:ilvl="3" w:tplc="BE683DC6" w:tentative="1">
      <w:start w:val="1"/>
      <w:numFmt w:val="bullet"/>
      <w:lvlText w:val="•"/>
      <w:lvlJc w:val="left"/>
      <w:pPr>
        <w:tabs>
          <w:tab w:val="num" w:pos="2880"/>
        </w:tabs>
        <w:ind w:left="2880" w:hanging="360"/>
      </w:pPr>
      <w:rPr>
        <w:rFonts w:ascii="Times New Roman" w:hAnsi="Times New Roman" w:hint="default"/>
      </w:rPr>
    </w:lvl>
    <w:lvl w:ilvl="4" w:tplc="5F48BAAA" w:tentative="1">
      <w:start w:val="1"/>
      <w:numFmt w:val="bullet"/>
      <w:lvlText w:val="•"/>
      <w:lvlJc w:val="left"/>
      <w:pPr>
        <w:tabs>
          <w:tab w:val="num" w:pos="3600"/>
        </w:tabs>
        <w:ind w:left="3600" w:hanging="360"/>
      </w:pPr>
      <w:rPr>
        <w:rFonts w:ascii="Times New Roman" w:hAnsi="Times New Roman" w:hint="default"/>
      </w:rPr>
    </w:lvl>
    <w:lvl w:ilvl="5" w:tplc="83ACE9C6" w:tentative="1">
      <w:start w:val="1"/>
      <w:numFmt w:val="bullet"/>
      <w:lvlText w:val="•"/>
      <w:lvlJc w:val="left"/>
      <w:pPr>
        <w:tabs>
          <w:tab w:val="num" w:pos="4320"/>
        </w:tabs>
        <w:ind w:left="4320" w:hanging="360"/>
      </w:pPr>
      <w:rPr>
        <w:rFonts w:ascii="Times New Roman" w:hAnsi="Times New Roman" w:hint="default"/>
      </w:rPr>
    </w:lvl>
    <w:lvl w:ilvl="6" w:tplc="E806EA92" w:tentative="1">
      <w:start w:val="1"/>
      <w:numFmt w:val="bullet"/>
      <w:lvlText w:val="•"/>
      <w:lvlJc w:val="left"/>
      <w:pPr>
        <w:tabs>
          <w:tab w:val="num" w:pos="5040"/>
        </w:tabs>
        <w:ind w:left="5040" w:hanging="360"/>
      </w:pPr>
      <w:rPr>
        <w:rFonts w:ascii="Times New Roman" w:hAnsi="Times New Roman" w:hint="default"/>
      </w:rPr>
    </w:lvl>
    <w:lvl w:ilvl="7" w:tplc="8B1C2D88" w:tentative="1">
      <w:start w:val="1"/>
      <w:numFmt w:val="bullet"/>
      <w:lvlText w:val="•"/>
      <w:lvlJc w:val="left"/>
      <w:pPr>
        <w:tabs>
          <w:tab w:val="num" w:pos="5760"/>
        </w:tabs>
        <w:ind w:left="5760" w:hanging="360"/>
      </w:pPr>
      <w:rPr>
        <w:rFonts w:ascii="Times New Roman" w:hAnsi="Times New Roman" w:hint="default"/>
      </w:rPr>
    </w:lvl>
    <w:lvl w:ilvl="8" w:tplc="273452D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52437DF"/>
    <w:multiLevelType w:val="hybridMultilevel"/>
    <w:tmpl w:val="2EC6C8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AC3B31"/>
    <w:multiLevelType w:val="hybridMultilevel"/>
    <w:tmpl w:val="3036E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507F30"/>
    <w:multiLevelType w:val="hybridMultilevel"/>
    <w:tmpl w:val="39EA37E6"/>
    <w:lvl w:ilvl="0" w:tplc="CD90AEB6">
      <w:start w:val="1"/>
      <w:numFmt w:val="bullet"/>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B56F92"/>
    <w:multiLevelType w:val="hybridMultilevel"/>
    <w:tmpl w:val="24BCB2BA"/>
    <w:lvl w:ilvl="0" w:tplc="10090005">
      <w:start w:val="1"/>
      <w:numFmt w:val="bullet"/>
      <w:lvlText w:val=""/>
      <w:lvlJc w:val="left"/>
      <w:pPr>
        <w:tabs>
          <w:tab w:val="num" w:pos="720"/>
        </w:tabs>
        <w:ind w:left="720" w:hanging="360"/>
      </w:pPr>
      <w:rPr>
        <w:rFonts w:ascii="Wingdings" w:hAnsi="Wingdings" w:hint="default"/>
      </w:rPr>
    </w:lvl>
    <w:lvl w:ilvl="1" w:tplc="E9E47540" w:tentative="1">
      <w:start w:val="1"/>
      <w:numFmt w:val="bullet"/>
      <w:lvlText w:val="•"/>
      <w:lvlJc w:val="left"/>
      <w:pPr>
        <w:tabs>
          <w:tab w:val="num" w:pos="1440"/>
        </w:tabs>
        <w:ind w:left="1440" w:hanging="360"/>
      </w:pPr>
      <w:rPr>
        <w:rFonts w:ascii="Arial" w:hAnsi="Arial" w:hint="default"/>
      </w:rPr>
    </w:lvl>
    <w:lvl w:ilvl="2" w:tplc="99E09C50" w:tentative="1">
      <w:start w:val="1"/>
      <w:numFmt w:val="bullet"/>
      <w:lvlText w:val="•"/>
      <w:lvlJc w:val="left"/>
      <w:pPr>
        <w:tabs>
          <w:tab w:val="num" w:pos="2160"/>
        </w:tabs>
        <w:ind w:left="2160" w:hanging="360"/>
      </w:pPr>
      <w:rPr>
        <w:rFonts w:ascii="Arial" w:hAnsi="Arial" w:hint="default"/>
      </w:rPr>
    </w:lvl>
    <w:lvl w:ilvl="3" w:tplc="50B49208" w:tentative="1">
      <w:start w:val="1"/>
      <w:numFmt w:val="bullet"/>
      <w:lvlText w:val="•"/>
      <w:lvlJc w:val="left"/>
      <w:pPr>
        <w:tabs>
          <w:tab w:val="num" w:pos="2880"/>
        </w:tabs>
        <w:ind w:left="2880" w:hanging="360"/>
      </w:pPr>
      <w:rPr>
        <w:rFonts w:ascii="Arial" w:hAnsi="Arial" w:hint="default"/>
      </w:rPr>
    </w:lvl>
    <w:lvl w:ilvl="4" w:tplc="C8A04542" w:tentative="1">
      <w:start w:val="1"/>
      <w:numFmt w:val="bullet"/>
      <w:lvlText w:val="•"/>
      <w:lvlJc w:val="left"/>
      <w:pPr>
        <w:tabs>
          <w:tab w:val="num" w:pos="3600"/>
        </w:tabs>
        <w:ind w:left="3600" w:hanging="360"/>
      </w:pPr>
      <w:rPr>
        <w:rFonts w:ascii="Arial" w:hAnsi="Arial" w:hint="default"/>
      </w:rPr>
    </w:lvl>
    <w:lvl w:ilvl="5" w:tplc="7610A4E6" w:tentative="1">
      <w:start w:val="1"/>
      <w:numFmt w:val="bullet"/>
      <w:lvlText w:val="•"/>
      <w:lvlJc w:val="left"/>
      <w:pPr>
        <w:tabs>
          <w:tab w:val="num" w:pos="4320"/>
        </w:tabs>
        <w:ind w:left="4320" w:hanging="360"/>
      </w:pPr>
      <w:rPr>
        <w:rFonts w:ascii="Arial" w:hAnsi="Arial" w:hint="default"/>
      </w:rPr>
    </w:lvl>
    <w:lvl w:ilvl="6" w:tplc="A4D4F532" w:tentative="1">
      <w:start w:val="1"/>
      <w:numFmt w:val="bullet"/>
      <w:lvlText w:val="•"/>
      <w:lvlJc w:val="left"/>
      <w:pPr>
        <w:tabs>
          <w:tab w:val="num" w:pos="5040"/>
        </w:tabs>
        <w:ind w:left="5040" w:hanging="360"/>
      </w:pPr>
      <w:rPr>
        <w:rFonts w:ascii="Arial" w:hAnsi="Arial" w:hint="default"/>
      </w:rPr>
    </w:lvl>
    <w:lvl w:ilvl="7" w:tplc="04707A9C" w:tentative="1">
      <w:start w:val="1"/>
      <w:numFmt w:val="bullet"/>
      <w:lvlText w:val="•"/>
      <w:lvlJc w:val="left"/>
      <w:pPr>
        <w:tabs>
          <w:tab w:val="num" w:pos="5760"/>
        </w:tabs>
        <w:ind w:left="5760" w:hanging="360"/>
      </w:pPr>
      <w:rPr>
        <w:rFonts w:ascii="Arial" w:hAnsi="Arial" w:hint="default"/>
      </w:rPr>
    </w:lvl>
    <w:lvl w:ilvl="8" w:tplc="580E9E8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6F35D0"/>
    <w:multiLevelType w:val="hybridMultilevel"/>
    <w:tmpl w:val="375AE058"/>
    <w:lvl w:ilvl="0" w:tplc="27066372">
      <w:start w:val="1"/>
      <w:numFmt w:val="bullet"/>
      <w:lvlText w:val="•"/>
      <w:lvlJc w:val="left"/>
      <w:pPr>
        <w:tabs>
          <w:tab w:val="num" w:pos="720"/>
        </w:tabs>
        <w:ind w:left="720" w:hanging="360"/>
      </w:pPr>
      <w:rPr>
        <w:rFonts w:ascii="Times New Roman" w:hAnsi="Times New Roman" w:hint="default"/>
      </w:rPr>
    </w:lvl>
    <w:lvl w:ilvl="1" w:tplc="72AA6BAE" w:tentative="1">
      <w:start w:val="1"/>
      <w:numFmt w:val="bullet"/>
      <w:lvlText w:val="•"/>
      <w:lvlJc w:val="left"/>
      <w:pPr>
        <w:tabs>
          <w:tab w:val="num" w:pos="1440"/>
        </w:tabs>
        <w:ind w:left="1440" w:hanging="360"/>
      </w:pPr>
      <w:rPr>
        <w:rFonts w:ascii="Times New Roman" w:hAnsi="Times New Roman" w:hint="default"/>
      </w:rPr>
    </w:lvl>
    <w:lvl w:ilvl="2" w:tplc="689A7720" w:tentative="1">
      <w:start w:val="1"/>
      <w:numFmt w:val="bullet"/>
      <w:lvlText w:val="•"/>
      <w:lvlJc w:val="left"/>
      <w:pPr>
        <w:tabs>
          <w:tab w:val="num" w:pos="2160"/>
        </w:tabs>
        <w:ind w:left="2160" w:hanging="360"/>
      </w:pPr>
      <w:rPr>
        <w:rFonts w:ascii="Times New Roman" w:hAnsi="Times New Roman" w:hint="default"/>
      </w:rPr>
    </w:lvl>
    <w:lvl w:ilvl="3" w:tplc="9C829938" w:tentative="1">
      <w:start w:val="1"/>
      <w:numFmt w:val="bullet"/>
      <w:lvlText w:val="•"/>
      <w:lvlJc w:val="left"/>
      <w:pPr>
        <w:tabs>
          <w:tab w:val="num" w:pos="2880"/>
        </w:tabs>
        <w:ind w:left="2880" w:hanging="360"/>
      </w:pPr>
      <w:rPr>
        <w:rFonts w:ascii="Times New Roman" w:hAnsi="Times New Roman" w:hint="default"/>
      </w:rPr>
    </w:lvl>
    <w:lvl w:ilvl="4" w:tplc="9DC28388" w:tentative="1">
      <w:start w:val="1"/>
      <w:numFmt w:val="bullet"/>
      <w:lvlText w:val="•"/>
      <w:lvlJc w:val="left"/>
      <w:pPr>
        <w:tabs>
          <w:tab w:val="num" w:pos="3600"/>
        </w:tabs>
        <w:ind w:left="3600" w:hanging="360"/>
      </w:pPr>
      <w:rPr>
        <w:rFonts w:ascii="Times New Roman" w:hAnsi="Times New Roman" w:hint="default"/>
      </w:rPr>
    </w:lvl>
    <w:lvl w:ilvl="5" w:tplc="7FD8DF62" w:tentative="1">
      <w:start w:val="1"/>
      <w:numFmt w:val="bullet"/>
      <w:lvlText w:val="•"/>
      <w:lvlJc w:val="left"/>
      <w:pPr>
        <w:tabs>
          <w:tab w:val="num" w:pos="4320"/>
        </w:tabs>
        <w:ind w:left="4320" w:hanging="360"/>
      </w:pPr>
      <w:rPr>
        <w:rFonts w:ascii="Times New Roman" w:hAnsi="Times New Roman" w:hint="default"/>
      </w:rPr>
    </w:lvl>
    <w:lvl w:ilvl="6" w:tplc="6F548BF4" w:tentative="1">
      <w:start w:val="1"/>
      <w:numFmt w:val="bullet"/>
      <w:lvlText w:val="•"/>
      <w:lvlJc w:val="left"/>
      <w:pPr>
        <w:tabs>
          <w:tab w:val="num" w:pos="5040"/>
        </w:tabs>
        <w:ind w:left="5040" w:hanging="360"/>
      </w:pPr>
      <w:rPr>
        <w:rFonts w:ascii="Times New Roman" w:hAnsi="Times New Roman" w:hint="default"/>
      </w:rPr>
    </w:lvl>
    <w:lvl w:ilvl="7" w:tplc="8EA0F3F6" w:tentative="1">
      <w:start w:val="1"/>
      <w:numFmt w:val="bullet"/>
      <w:lvlText w:val="•"/>
      <w:lvlJc w:val="left"/>
      <w:pPr>
        <w:tabs>
          <w:tab w:val="num" w:pos="5760"/>
        </w:tabs>
        <w:ind w:left="5760" w:hanging="360"/>
      </w:pPr>
      <w:rPr>
        <w:rFonts w:ascii="Times New Roman" w:hAnsi="Times New Roman" w:hint="default"/>
      </w:rPr>
    </w:lvl>
    <w:lvl w:ilvl="8" w:tplc="C5C470EA" w:tentative="1">
      <w:start w:val="1"/>
      <w:numFmt w:val="bullet"/>
      <w:lvlText w:val="•"/>
      <w:lvlJc w:val="left"/>
      <w:pPr>
        <w:tabs>
          <w:tab w:val="num" w:pos="6480"/>
        </w:tabs>
        <w:ind w:left="6480" w:hanging="360"/>
      </w:pPr>
      <w:rPr>
        <w:rFonts w:ascii="Times New Roman" w:hAnsi="Times New Roman" w:hint="default"/>
      </w:rPr>
    </w:lvl>
  </w:abstractNum>
  <w:num w:numId="1" w16cid:durableId="2004582187">
    <w:abstractNumId w:val="3"/>
  </w:num>
  <w:num w:numId="2" w16cid:durableId="1186823365">
    <w:abstractNumId w:val="18"/>
  </w:num>
  <w:num w:numId="3" w16cid:durableId="1805350303">
    <w:abstractNumId w:val="14"/>
  </w:num>
  <w:num w:numId="4" w16cid:durableId="1901213847">
    <w:abstractNumId w:val="23"/>
  </w:num>
  <w:num w:numId="5" w16cid:durableId="1948349179">
    <w:abstractNumId w:val="24"/>
  </w:num>
  <w:num w:numId="6" w16cid:durableId="28458213">
    <w:abstractNumId w:val="4"/>
  </w:num>
  <w:num w:numId="7" w16cid:durableId="2114475028">
    <w:abstractNumId w:val="17"/>
  </w:num>
  <w:num w:numId="8" w16cid:durableId="1432816807">
    <w:abstractNumId w:val="12"/>
  </w:num>
  <w:num w:numId="9" w16cid:durableId="217471385">
    <w:abstractNumId w:val="25"/>
  </w:num>
  <w:num w:numId="10" w16cid:durableId="985473134">
    <w:abstractNumId w:val="2"/>
  </w:num>
  <w:num w:numId="11" w16cid:durableId="1843081597">
    <w:abstractNumId w:val="31"/>
  </w:num>
  <w:num w:numId="12" w16cid:durableId="893540859">
    <w:abstractNumId w:val="11"/>
  </w:num>
  <w:num w:numId="13" w16cid:durableId="1952515280">
    <w:abstractNumId w:val="30"/>
  </w:num>
  <w:num w:numId="14" w16cid:durableId="115027107">
    <w:abstractNumId w:val="7"/>
  </w:num>
  <w:num w:numId="15" w16cid:durableId="258489413">
    <w:abstractNumId w:val="5"/>
  </w:num>
  <w:num w:numId="16" w16cid:durableId="325474076">
    <w:abstractNumId w:val="20"/>
  </w:num>
  <w:num w:numId="17" w16cid:durableId="1677072688">
    <w:abstractNumId w:val="34"/>
  </w:num>
  <w:num w:numId="18" w16cid:durableId="1179272285">
    <w:abstractNumId w:val="1"/>
  </w:num>
  <w:num w:numId="19" w16cid:durableId="612591916">
    <w:abstractNumId w:val="19"/>
  </w:num>
  <w:num w:numId="20" w16cid:durableId="1660234980">
    <w:abstractNumId w:val="26"/>
  </w:num>
  <w:num w:numId="21" w16cid:durableId="1584025820">
    <w:abstractNumId w:val="38"/>
  </w:num>
  <w:num w:numId="22" w16cid:durableId="248126478">
    <w:abstractNumId w:val="39"/>
  </w:num>
  <w:num w:numId="23" w16cid:durableId="532503017">
    <w:abstractNumId w:val="22"/>
  </w:num>
  <w:num w:numId="24" w16cid:durableId="61221538">
    <w:abstractNumId w:val="10"/>
  </w:num>
  <w:num w:numId="25" w16cid:durableId="1388264555">
    <w:abstractNumId w:val="0"/>
  </w:num>
  <w:num w:numId="26" w16cid:durableId="1589267438">
    <w:abstractNumId w:val="13"/>
  </w:num>
  <w:num w:numId="27" w16cid:durableId="1371880652">
    <w:abstractNumId w:val="28"/>
  </w:num>
  <w:num w:numId="28" w16cid:durableId="59334134">
    <w:abstractNumId w:val="35"/>
  </w:num>
  <w:num w:numId="29" w16cid:durableId="874730784">
    <w:abstractNumId w:val="29"/>
  </w:num>
  <w:num w:numId="30" w16cid:durableId="431438368">
    <w:abstractNumId w:val="32"/>
  </w:num>
  <w:num w:numId="31" w16cid:durableId="1358848397">
    <w:abstractNumId w:val="37"/>
  </w:num>
  <w:num w:numId="32" w16cid:durableId="1111438329">
    <w:abstractNumId w:val="15"/>
  </w:num>
  <w:num w:numId="33" w16cid:durableId="31657417">
    <w:abstractNumId w:val="6"/>
  </w:num>
  <w:num w:numId="34" w16cid:durableId="848645137">
    <w:abstractNumId w:val="27"/>
  </w:num>
  <w:num w:numId="35" w16cid:durableId="527451636">
    <w:abstractNumId w:val="9"/>
  </w:num>
  <w:num w:numId="36" w16cid:durableId="1335298175">
    <w:abstractNumId w:val="16"/>
  </w:num>
  <w:num w:numId="37" w16cid:durableId="998966727">
    <w:abstractNumId w:val="33"/>
  </w:num>
  <w:num w:numId="38" w16cid:durableId="798648430">
    <w:abstractNumId w:val="21"/>
  </w:num>
  <w:num w:numId="39" w16cid:durableId="1281956352">
    <w:abstractNumId w:val="8"/>
  </w:num>
  <w:num w:numId="40" w16cid:durableId="190121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5B"/>
    <w:rsid w:val="00001A6D"/>
    <w:rsid w:val="000117DC"/>
    <w:rsid w:val="00026CCC"/>
    <w:rsid w:val="0003004F"/>
    <w:rsid w:val="00050458"/>
    <w:rsid w:val="000A3176"/>
    <w:rsid w:val="000A6476"/>
    <w:rsid w:val="000D2762"/>
    <w:rsid w:val="000D4C2A"/>
    <w:rsid w:val="000D76F3"/>
    <w:rsid w:val="000F0588"/>
    <w:rsid w:val="000F74EA"/>
    <w:rsid w:val="000F7DF4"/>
    <w:rsid w:val="00104B3E"/>
    <w:rsid w:val="001171D1"/>
    <w:rsid w:val="001172CB"/>
    <w:rsid w:val="001267B0"/>
    <w:rsid w:val="00135B74"/>
    <w:rsid w:val="00142B26"/>
    <w:rsid w:val="00165D4C"/>
    <w:rsid w:val="00166FCA"/>
    <w:rsid w:val="00172546"/>
    <w:rsid w:val="00176E37"/>
    <w:rsid w:val="00190E5A"/>
    <w:rsid w:val="00191070"/>
    <w:rsid w:val="001962A9"/>
    <w:rsid w:val="001A6EE8"/>
    <w:rsid w:val="001B1CAE"/>
    <w:rsid w:val="001B4E3F"/>
    <w:rsid w:val="001C3FE2"/>
    <w:rsid w:val="001C725B"/>
    <w:rsid w:val="002149FA"/>
    <w:rsid w:val="00243167"/>
    <w:rsid w:val="002544B7"/>
    <w:rsid w:val="00260850"/>
    <w:rsid w:val="0026525D"/>
    <w:rsid w:val="0027594D"/>
    <w:rsid w:val="00282F2F"/>
    <w:rsid w:val="002A21D5"/>
    <w:rsid w:val="002C1D1E"/>
    <w:rsid w:val="002C7D52"/>
    <w:rsid w:val="00303A00"/>
    <w:rsid w:val="003378B2"/>
    <w:rsid w:val="00342C60"/>
    <w:rsid w:val="00343A92"/>
    <w:rsid w:val="00350115"/>
    <w:rsid w:val="0035492E"/>
    <w:rsid w:val="00396DD2"/>
    <w:rsid w:val="003A0DC3"/>
    <w:rsid w:val="003A3DFE"/>
    <w:rsid w:val="003D09D3"/>
    <w:rsid w:val="003F3E49"/>
    <w:rsid w:val="003F3FE0"/>
    <w:rsid w:val="003F4132"/>
    <w:rsid w:val="003F5BB2"/>
    <w:rsid w:val="004201D7"/>
    <w:rsid w:val="00420FB8"/>
    <w:rsid w:val="00461093"/>
    <w:rsid w:val="004624FF"/>
    <w:rsid w:val="00467BCE"/>
    <w:rsid w:val="0047088F"/>
    <w:rsid w:val="004751A2"/>
    <w:rsid w:val="00475892"/>
    <w:rsid w:val="0048704D"/>
    <w:rsid w:val="004A776C"/>
    <w:rsid w:val="004A7B70"/>
    <w:rsid w:val="004B71BE"/>
    <w:rsid w:val="004C0433"/>
    <w:rsid w:val="005021B2"/>
    <w:rsid w:val="00503794"/>
    <w:rsid w:val="0051316B"/>
    <w:rsid w:val="00524F3D"/>
    <w:rsid w:val="0053427A"/>
    <w:rsid w:val="005664F0"/>
    <w:rsid w:val="005721FA"/>
    <w:rsid w:val="0057253A"/>
    <w:rsid w:val="00573DA2"/>
    <w:rsid w:val="00574FFF"/>
    <w:rsid w:val="00595661"/>
    <w:rsid w:val="00596953"/>
    <w:rsid w:val="005969E7"/>
    <w:rsid w:val="005A2C6B"/>
    <w:rsid w:val="005C33CF"/>
    <w:rsid w:val="005F3DCF"/>
    <w:rsid w:val="006045A9"/>
    <w:rsid w:val="00605C75"/>
    <w:rsid w:val="00606281"/>
    <w:rsid w:val="00606EDE"/>
    <w:rsid w:val="006148F8"/>
    <w:rsid w:val="00632FD2"/>
    <w:rsid w:val="00650B39"/>
    <w:rsid w:val="00651CF7"/>
    <w:rsid w:val="00653573"/>
    <w:rsid w:val="0066063D"/>
    <w:rsid w:val="00661531"/>
    <w:rsid w:val="00664D54"/>
    <w:rsid w:val="00692DE0"/>
    <w:rsid w:val="00692F4C"/>
    <w:rsid w:val="00696A14"/>
    <w:rsid w:val="006B0FEA"/>
    <w:rsid w:val="006B2F05"/>
    <w:rsid w:val="00710837"/>
    <w:rsid w:val="00716165"/>
    <w:rsid w:val="00717854"/>
    <w:rsid w:val="00717AC6"/>
    <w:rsid w:val="0072478A"/>
    <w:rsid w:val="007412E8"/>
    <w:rsid w:val="00746FE8"/>
    <w:rsid w:val="007512DF"/>
    <w:rsid w:val="00772170"/>
    <w:rsid w:val="0077569D"/>
    <w:rsid w:val="0078354B"/>
    <w:rsid w:val="00784950"/>
    <w:rsid w:val="00786A99"/>
    <w:rsid w:val="00796CCD"/>
    <w:rsid w:val="00797741"/>
    <w:rsid w:val="007C6144"/>
    <w:rsid w:val="007E1225"/>
    <w:rsid w:val="007E1E6D"/>
    <w:rsid w:val="007E4456"/>
    <w:rsid w:val="007F5305"/>
    <w:rsid w:val="0080176D"/>
    <w:rsid w:val="00807B9A"/>
    <w:rsid w:val="00837401"/>
    <w:rsid w:val="00885B5A"/>
    <w:rsid w:val="008A2A5C"/>
    <w:rsid w:val="008B0618"/>
    <w:rsid w:val="008B1950"/>
    <w:rsid w:val="008B2E7A"/>
    <w:rsid w:val="008C4666"/>
    <w:rsid w:val="008D1C2C"/>
    <w:rsid w:val="00910C47"/>
    <w:rsid w:val="009140F5"/>
    <w:rsid w:val="00926F9C"/>
    <w:rsid w:val="00946247"/>
    <w:rsid w:val="009472B5"/>
    <w:rsid w:val="009542C6"/>
    <w:rsid w:val="00956533"/>
    <w:rsid w:val="009832BE"/>
    <w:rsid w:val="00993F87"/>
    <w:rsid w:val="009D65A4"/>
    <w:rsid w:val="009E768B"/>
    <w:rsid w:val="00A072C2"/>
    <w:rsid w:val="00A10FB9"/>
    <w:rsid w:val="00A11667"/>
    <w:rsid w:val="00A1738D"/>
    <w:rsid w:val="00A5661C"/>
    <w:rsid w:val="00A64A86"/>
    <w:rsid w:val="00A673F1"/>
    <w:rsid w:val="00A72627"/>
    <w:rsid w:val="00A93440"/>
    <w:rsid w:val="00A967F8"/>
    <w:rsid w:val="00AD1A2C"/>
    <w:rsid w:val="00AD5F33"/>
    <w:rsid w:val="00AE48BB"/>
    <w:rsid w:val="00B10FCB"/>
    <w:rsid w:val="00B1648A"/>
    <w:rsid w:val="00B45AD6"/>
    <w:rsid w:val="00B54628"/>
    <w:rsid w:val="00B77C83"/>
    <w:rsid w:val="00B81D57"/>
    <w:rsid w:val="00B90113"/>
    <w:rsid w:val="00B90419"/>
    <w:rsid w:val="00B92761"/>
    <w:rsid w:val="00B9582F"/>
    <w:rsid w:val="00BA3D35"/>
    <w:rsid w:val="00BA453A"/>
    <w:rsid w:val="00BB308E"/>
    <w:rsid w:val="00BC421C"/>
    <w:rsid w:val="00BD3CF5"/>
    <w:rsid w:val="00BD7F89"/>
    <w:rsid w:val="00BF3363"/>
    <w:rsid w:val="00BF6D72"/>
    <w:rsid w:val="00BF7679"/>
    <w:rsid w:val="00C112F3"/>
    <w:rsid w:val="00C22FCB"/>
    <w:rsid w:val="00C33F71"/>
    <w:rsid w:val="00C37CA2"/>
    <w:rsid w:val="00C50B74"/>
    <w:rsid w:val="00C72A46"/>
    <w:rsid w:val="00C764F0"/>
    <w:rsid w:val="00C950BD"/>
    <w:rsid w:val="00CA28AC"/>
    <w:rsid w:val="00CB07D9"/>
    <w:rsid w:val="00CC6E2A"/>
    <w:rsid w:val="00CD5C4E"/>
    <w:rsid w:val="00D25666"/>
    <w:rsid w:val="00D2644F"/>
    <w:rsid w:val="00D42FFC"/>
    <w:rsid w:val="00D437C7"/>
    <w:rsid w:val="00D62FF3"/>
    <w:rsid w:val="00D72334"/>
    <w:rsid w:val="00D85D1F"/>
    <w:rsid w:val="00D9356B"/>
    <w:rsid w:val="00DA2D90"/>
    <w:rsid w:val="00DB2617"/>
    <w:rsid w:val="00DB3F8C"/>
    <w:rsid w:val="00DC3C73"/>
    <w:rsid w:val="00DF7895"/>
    <w:rsid w:val="00E21970"/>
    <w:rsid w:val="00E25AF3"/>
    <w:rsid w:val="00E334AB"/>
    <w:rsid w:val="00E74C89"/>
    <w:rsid w:val="00E7673E"/>
    <w:rsid w:val="00E9225B"/>
    <w:rsid w:val="00EE6455"/>
    <w:rsid w:val="00F043F4"/>
    <w:rsid w:val="00F0540E"/>
    <w:rsid w:val="00F100DF"/>
    <w:rsid w:val="00F20436"/>
    <w:rsid w:val="00F26DA7"/>
    <w:rsid w:val="00F44ABC"/>
    <w:rsid w:val="00F453DA"/>
    <w:rsid w:val="00F45B5E"/>
    <w:rsid w:val="00F509C2"/>
    <w:rsid w:val="00F665BD"/>
    <w:rsid w:val="00F71537"/>
    <w:rsid w:val="00F741B6"/>
    <w:rsid w:val="00F91211"/>
    <w:rsid w:val="00FD15CC"/>
    <w:rsid w:val="00FD3F1F"/>
    <w:rsid w:val="00FD52A0"/>
    <w:rsid w:val="00FD5EC8"/>
    <w:rsid w:val="41F6534C"/>
    <w:rsid w:val="42C2F7C1"/>
    <w:rsid w:val="627E8E6B"/>
    <w:rsid w:val="62E01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92DB0"/>
  <w15:chartTrackingRefBased/>
  <w15:docId w15:val="{7B157137-D156-4719-88BB-85C62A81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AC"/>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725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C725B"/>
    <w:pPr>
      <w:tabs>
        <w:tab w:val="center" w:pos="4680"/>
        <w:tab w:val="right" w:pos="9360"/>
      </w:tabs>
    </w:pPr>
  </w:style>
  <w:style w:type="character" w:customStyle="1" w:styleId="HeaderChar">
    <w:name w:val="Header Char"/>
    <w:basedOn w:val="DefaultParagraphFont"/>
    <w:link w:val="Header"/>
    <w:uiPriority w:val="99"/>
    <w:rsid w:val="001C725B"/>
  </w:style>
  <w:style w:type="paragraph" w:styleId="Footer">
    <w:name w:val="footer"/>
    <w:basedOn w:val="Normal"/>
    <w:link w:val="FooterChar"/>
    <w:uiPriority w:val="99"/>
    <w:unhideWhenUsed/>
    <w:rsid w:val="001C725B"/>
    <w:pPr>
      <w:tabs>
        <w:tab w:val="center" w:pos="4680"/>
        <w:tab w:val="right" w:pos="9360"/>
      </w:tabs>
    </w:pPr>
  </w:style>
  <w:style w:type="character" w:customStyle="1" w:styleId="FooterChar">
    <w:name w:val="Footer Char"/>
    <w:basedOn w:val="DefaultParagraphFont"/>
    <w:link w:val="Footer"/>
    <w:uiPriority w:val="99"/>
    <w:rsid w:val="001C725B"/>
  </w:style>
  <w:style w:type="character" w:styleId="Hyperlink">
    <w:name w:val="Hyperlink"/>
    <w:basedOn w:val="DefaultParagraphFont"/>
    <w:uiPriority w:val="99"/>
    <w:unhideWhenUsed/>
    <w:rsid w:val="00653573"/>
    <w:rPr>
      <w:color w:val="0563C1" w:themeColor="hyperlink"/>
      <w:u w:val="single"/>
    </w:rPr>
  </w:style>
  <w:style w:type="paragraph" w:styleId="BalloonText">
    <w:name w:val="Balloon Text"/>
    <w:basedOn w:val="Normal"/>
    <w:link w:val="BalloonTextChar"/>
    <w:uiPriority w:val="99"/>
    <w:semiHidden/>
    <w:unhideWhenUsed/>
    <w:rsid w:val="00BA4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53A"/>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0837"/>
    <w:rPr>
      <w:color w:val="605E5C"/>
      <w:shd w:val="clear" w:color="auto" w:fill="E1DFDD"/>
    </w:rPr>
  </w:style>
  <w:style w:type="table" w:styleId="TableGrid">
    <w:name w:val="Table Grid"/>
    <w:basedOn w:val="TableNormal"/>
    <w:uiPriority w:val="39"/>
    <w:rsid w:val="00C5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B74"/>
    <w:pPr>
      <w:ind w:left="720"/>
      <w:contextualSpacing/>
    </w:pPr>
  </w:style>
  <w:style w:type="paragraph" w:styleId="NoSpacing">
    <w:name w:val="No Spacing"/>
    <w:uiPriority w:val="1"/>
    <w:qFormat/>
    <w:rsid w:val="0003004F"/>
    <w:pPr>
      <w:spacing w:after="0" w:line="240" w:lineRule="auto"/>
    </w:pPr>
  </w:style>
  <w:style w:type="character" w:styleId="CommentReference">
    <w:name w:val="annotation reference"/>
    <w:basedOn w:val="DefaultParagraphFont"/>
    <w:uiPriority w:val="99"/>
    <w:semiHidden/>
    <w:unhideWhenUsed/>
    <w:rsid w:val="0003004F"/>
    <w:rPr>
      <w:sz w:val="16"/>
      <w:szCs w:val="16"/>
    </w:rPr>
  </w:style>
  <w:style w:type="paragraph" w:styleId="CommentText">
    <w:name w:val="annotation text"/>
    <w:basedOn w:val="Normal"/>
    <w:link w:val="CommentTextChar"/>
    <w:uiPriority w:val="99"/>
    <w:semiHidden/>
    <w:unhideWhenUsed/>
    <w:rsid w:val="0003004F"/>
    <w:rPr>
      <w:sz w:val="20"/>
      <w:szCs w:val="20"/>
    </w:rPr>
  </w:style>
  <w:style w:type="character" w:customStyle="1" w:styleId="CommentTextChar">
    <w:name w:val="Comment Text Char"/>
    <w:basedOn w:val="DefaultParagraphFont"/>
    <w:link w:val="CommentText"/>
    <w:uiPriority w:val="99"/>
    <w:semiHidden/>
    <w:rsid w:val="0003004F"/>
    <w:rPr>
      <w:sz w:val="20"/>
      <w:szCs w:val="20"/>
    </w:rPr>
  </w:style>
  <w:style w:type="paragraph" w:styleId="CommentSubject">
    <w:name w:val="annotation subject"/>
    <w:basedOn w:val="CommentText"/>
    <w:next w:val="CommentText"/>
    <w:link w:val="CommentSubjectChar"/>
    <w:uiPriority w:val="99"/>
    <w:semiHidden/>
    <w:unhideWhenUsed/>
    <w:rsid w:val="0003004F"/>
    <w:rPr>
      <w:b/>
      <w:bCs/>
    </w:rPr>
  </w:style>
  <w:style w:type="character" w:customStyle="1" w:styleId="CommentSubjectChar">
    <w:name w:val="Comment Subject Char"/>
    <w:basedOn w:val="CommentTextChar"/>
    <w:link w:val="CommentSubject"/>
    <w:uiPriority w:val="99"/>
    <w:semiHidden/>
    <w:rsid w:val="0003004F"/>
    <w:rPr>
      <w:b/>
      <w:bCs/>
      <w:sz w:val="20"/>
      <w:szCs w:val="20"/>
    </w:rPr>
  </w:style>
  <w:style w:type="character" w:styleId="Strong">
    <w:name w:val="Strong"/>
    <w:basedOn w:val="DefaultParagraphFont"/>
    <w:uiPriority w:val="22"/>
    <w:qFormat/>
    <w:rsid w:val="00A56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134">
      <w:bodyDiv w:val="1"/>
      <w:marLeft w:val="0"/>
      <w:marRight w:val="0"/>
      <w:marTop w:val="0"/>
      <w:marBottom w:val="0"/>
      <w:divBdr>
        <w:top w:val="none" w:sz="0" w:space="0" w:color="auto"/>
        <w:left w:val="none" w:sz="0" w:space="0" w:color="auto"/>
        <w:bottom w:val="none" w:sz="0" w:space="0" w:color="auto"/>
        <w:right w:val="none" w:sz="0" w:space="0" w:color="auto"/>
      </w:divBdr>
    </w:div>
    <w:div w:id="223609610">
      <w:bodyDiv w:val="1"/>
      <w:marLeft w:val="0"/>
      <w:marRight w:val="0"/>
      <w:marTop w:val="0"/>
      <w:marBottom w:val="0"/>
      <w:divBdr>
        <w:top w:val="none" w:sz="0" w:space="0" w:color="auto"/>
        <w:left w:val="none" w:sz="0" w:space="0" w:color="auto"/>
        <w:bottom w:val="none" w:sz="0" w:space="0" w:color="auto"/>
        <w:right w:val="none" w:sz="0" w:space="0" w:color="auto"/>
      </w:divBdr>
      <w:divsChild>
        <w:div w:id="1415081575">
          <w:marLeft w:val="547"/>
          <w:marRight w:val="0"/>
          <w:marTop w:val="0"/>
          <w:marBottom w:val="0"/>
          <w:divBdr>
            <w:top w:val="none" w:sz="0" w:space="0" w:color="auto"/>
            <w:left w:val="none" w:sz="0" w:space="0" w:color="auto"/>
            <w:bottom w:val="none" w:sz="0" w:space="0" w:color="auto"/>
            <w:right w:val="none" w:sz="0" w:space="0" w:color="auto"/>
          </w:divBdr>
        </w:div>
      </w:divsChild>
    </w:div>
    <w:div w:id="282736784">
      <w:bodyDiv w:val="1"/>
      <w:marLeft w:val="0"/>
      <w:marRight w:val="0"/>
      <w:marTop w:val="0"/>
      <w:marBottom w:val="0"/>
      <w:divBdr>
        <w:top w:val="none" w:sz="0" w:space="0" w:color="auto"/>
        <w:left w:val="none" w:sz="0" w:space="0" w:color="auto"/>
        <w:bottom w:val="none" w:sz="0" w:space="0" w:color="auto"/>
        <w:right w:val="none" w:sz="0" w:space="0" w:color="auto"/>
      </w:divBdr>
      <w:divsChild>
        <w:div w:id="474879568">
          <w:marLeft w:val="547"/>
          <w:marRight w:val="0"/>
          <w:marTop w:val="0"/>
          <w:marBottom w:val="0"/>
          <w:divBdr>
            <w:top w:val="none" w:sz="0" w:space="0" w:color="auto"/>
            <w:left w:val="none" w:sz="0" w:space="0" w:color="auto"/>
            <w:bottom w:val="none" w:sz="0" w:space="0" w:color="auto"/>
            <w:right w:val="none" w:sz="0" w:space="0" w:color="auto"/>
          </w:divBdr>
        </w:div>
      </w:divsChild>
    </w:div>
    <w:div w:id="336270030">
      <w:bodyDiv w:val="1"/>
      <w:marLeft w:val="0"/>
      <w:marRight w:val="0"/>
      <w:marTop w:val="0"/>
      <w:marBottom w:val="0"/>
      <w:divBdr>
        <w:top w:val="none" w:sz="0" w:space="0" w:color="auto"/>
        <w:left w:val="none" w:sz="0" w:space="0" w:color="auto"/>
        <w:bottom w:val="none" w:sz="0" w:space="0" w:color="auto"/>
        <w:right w:val="none" w:sz="0" w:space="0" w:color="auto"/>
      </w:divBdr>
      <w:divsChild>
        <w:div w:id="693580714">
          <w:marLeft w:val="547"/>
          <w:marRight w:val="0"/>
          <w:marTop w:val="0"/>
          <w:marBottom w:val="0"/>
          <w:divBdr>
            <w:top w:val="none" w:sz="0" w:space="0" w:color="auto"/>
            <w:left w:val="none" w:sz="0" w:space="0" w:color="auto"/>
            <w:bottom w:val="none" w:sz="0" w:space="0" w:color="auto"/>
            <w:right w:val="none" w:sz="0" w:space="0" w:color="auto"/>
          </w:divBdr>
        </w:div>
      </w:divsChild>
    </w:div>
    <w:div w:id="500854180">
      <w:bodyDiv w:val="1"/>
      <w:marLeft w:val="0"/>
      <w:marRight w:val="0"/>
      <w:marTop w:val="0"/>
      <w:marBottom w:val="0"/>
      <w:divBdr>
        <w:top w:val="none" w:sz="0" w:space="0" w:color="auto"/>
        <w:left w:val="none" w:sz="0" w:space="0" w:color="auto"/>
        <w:bottom w:val="none" w:sz="0" w:space="0" w:color="auto"/>
        <w:right w:val="none" w:sz="0" w:space="0" w:color="auto"/>
      </w:divBdr>
      <w:divsChild>
        <w:div w:id="861938754">
          <w:marLeft w:val="547"/>
          <w:marRight w:val="0"/>
          <w:marTop w:val="0"/>
          <w:marBottom w:val="0"/>
          <w:divBdr>
            <w:top w:val="none" w:sz="0" w:space="0" w:color="auto"/>
            <w:left w:val="none" w:sz="0" w:space="0" w:color="auto"/>
            <w:bottom w:val="none" w:sz="0" w:space="0" w:color="auto"/>
            <w:right w:val="none" w:sz="0" w:space="0" w:color="auto"/>
          </w:divBdr>
        </w:div>
      </w:divsChild>
    </w:div>
    <w:div w:id="747268060">
      <w:bodyDiv w:val="1"/>
      <w:marLeft w:val="0"/>
      <w:marRight w:val="0"/>
      <w:marTop w:val="0"/>
      <w:marBottom w:val="0"/>
      <w:divBdr>
        <w:top w:val="none" w:sz="0" w:space="0" w:color="auto"/>
        <w:left w:val="none" w:sz="0" w:space="0" w:color="auto"/>
        <w:bottom w:val="none" w:sz="0" w:space="0" w:color="auto"/>
        <w:right w:val="none" w:sz="0" w:space="0" w:color="auto"/>
      </w:divBdr>
      <w:divsChild>
        <w:div w:id="588273186">
          <w:marLeft w:val="547"/>
          <w:marRight w:val="0"/>
          <w:marTop w:val="96"/>
          <w:marBottom w:val="0"/>
          <w:divBdr>
            <w:top w:val="none" w:sz="0" w:space="0" w:color="auto"/>
            <w:left w:val="none" w:sz="0" w:space="0" w:color="auto"/>
            <w:bottom w:val="none" w:sz="0" w:space="0" w:color="auto"/>
            <w:right w:val="none" w:sz="0" w:space="0" w:color="auto"/>
          </w:divBdr>
        </w:div>
        <w:div w:id="991525978">
          <w:marLeft w:val="547"/>
          <w:marRight w:val="0"/>
          <w:marTop w:val="96"/>
          <w:marBottom w:val="0"/>
          <w:divBdr>
            <w:top w:val="none" w:sz="0" w:space="0" w:color="auto"/>
            <w:left w:val="none" w:sz="0" w:space="0" w:color="auto"/>
            <w:bottom w:val="none" w:sz="0" w:space="0" w:color="auto"/>
            <w:right w:val="none" w:sz="0" w:space="0" w:color="auto"/>
          </w:divBdr>
        </w:div>
        <w:div w:id="1236474886">
          <w:marLeft w:val="547"/>
          <w:marRight w:val="0"/>
          <w:marTop w:val="96"/>
          <w:marBottom w:val="0"/>
          <w:divBdr>
            <w:top w:val="none" w:sz="0" w:space="0" w:color="auto"/>
            <w:left w:val="none" w:sz="0" w:space="0" w:color="auto"/>
            <w:bottom w:val="none" w:sz="0" w:space="0" w:color="auto"/>
            <w:right w:val="none" w:sz="0" w:space="0" w:color="auto"/>
          </w:divBdr>
        </w:div>
      </w:divsChild>
    </w:div>
    <w:div w:id="935677526">
      <w:bodyDiv w:val="1"/>
      <w:marLeft w:val="0"/>
      <w:marRight w:val="0"/>
      <w:marTop w:val="0"/>
      <w:marBottom w:val="0"/>
      <w:divBdr>
        <w:top w:val="none" w:sz="0" w:space="0" w:color="auto"/>
        <w:left w:val="none" w:sz="0" w:space="0" w:color="auto"/>
        <w:bottom w:val="none" w:sz="0" w:space="0" w:color="auto"/>
        <w:right w:val="none" w:sz="0" w:space="0" w:color="auto"/>
      </w:divBdr>
    </w:div>
    <w:div w:id="964309394">
      <w:bodyDiv w:val="1"/>
      <w:marLeft w:val="0"/>
      <w:marRight w:val="0"/>
      <w:marTop w:val="0"/>
      <w:marBottom w:val="0"/>
      <w:divBdr>
        <w:top w:val="none" w:sz="0" w:space="0" w:color="auto"/>
        <w:left w:val="none" w:sz="0" w:space="0" w:color="auto"/>
        <w:bottom w:val="none" w:sz="0" w:space="0" w:color="auto"/>
        <w:right w:val="none" w:sz="0" w:space="0" w:color="auto"/>
      </w:divBdr>
      <w:divsChild>
        <w:div w:id="1795707978">
          <w:marLeft w:val="547"/>
          <w:marRight w:val="0"/>
          <w:marTop w:val="0"/>
          <w:marBottom w:val="0"/>
          <w:divBdr>
            <w:top w:val="none" w:sz="0" w:space="0" w:color="auto"/>
            <w:left w:val="none" w:sz="0" w:space="0" w:color="auto"/>
            <w:bottom w:val="none" w:sz="0" w:space="0" w:color="auto"/>
            <w:right w:val="none" w:sz="0" w:space="0" w:color="auto"/>
          </w:divBdr>
        </w:div>
      </w:divsChild>
    </w:div>
    <w:div w:id="985016763">
      <w:bodyDiv w:val="1"/>
      <w:marLeft w:val="0"/>
      <w:marRight w:val="0"/>
      <w:marTop w:val="0"/>
      <w:marBottom w:val="0"/>
      <w:divBdr>
        <w:top w:val="none" w:sz="0" w:space="0" w:color="auto"/>
        <w:left w:val="none" w:sz="0" w:space="0" w:color="auto"/>
        <w:bottom w:val="none" w:sz="0" w:space="0" w:color="auto"/>
        <w:right w:val="none" w:sz="0" w:space="0" w:color="auto"/>
      </w:divBdr>
    </w:div>
    <w:div w:id="1097866163">
      <w:bodyDiv w:val="1"/>
      <w:marLeft w:val="0"/>
      <w:marRight w:val="0"/>
      <w:marTop w:val="0"/>
      <w:marBottom w:val="0"/>
      <w:divBdr>
        <w:top w:val="none" w:sz="0" w:space="0" w:color="auto"/>
        <w:left w:val="none" w:sz="0" w:space="0" w:color="auto"/>
        <w:bottom w:val="none" w:sz="0" w:space="0" w:color="auto"/>
        <w:right w:val="none" w:sz="0" w:space="0" w:color="auto"/>
      </w:divBdr>
      <w:divsChild>
        <w:div w:id="856162404">
          <w:marLeft w:val="547"/>
          <w:marRight w:val="0"/>
          <w:marTop w:val="91"/>
          <w:marBottom w:val="0"/>
          <w:divBdr>
            <w:top w:val="none" w:sz="0" w:space="0" w:color="auto"/>
            <w:left w:val="none" w:sz="0" w:space="0" w:color="auto"/>
            <w:bottom w:val="none" w:sz="0" w:space="0" w:color="auto"/>
            <w:right w:val="none" w:sz="0" w:space="0" w:color="auto"/>
          </w:divBdr>
        </w:div>
        <w:div w:id="1027027966">
          <w:marLeft w:val="547"/>
          <w:marRight w:val="0"/>
          <w:marTop w:val="91"/>
          <w:marBottom w:val="0"/>
          <w:divBdr>
            <w:top w:val="none" w:sz="0" w:space="0" w:color="auto"/>
            <w:left w:val="none" w:sz="0" w:space="0" w:color="auto"/>
            <w:bottom w:val="none" w:sz="0" w:space="0" w:color="auto"/>
            <w:right w:val="none" w:sz="0" w:space="0" w:color="auto"/>
          </w:divBdr>
        </w:div>
        <w:div w:id="1486165023">
          <w:marLeft w:val="547"/>
          <w:marRight w:val="0"/>
          <w:marTop w:val="91"/>
          <w:marBottom w:val="0"/>
          <w:divBdr>
            <w:top w:val="none" w:sz="0" w:space="0" w:color="auto"/>
            <w:left w:val="none" w:sz="0" w:space="0" w:color="auto"/>
            <w:bottom w:val="none" w:sz="0" w:space="0" w:color="auto"/>
            <w:right w:val="none" w:sz="0" w:space="0" w:color="auto"/>
          </w:divBdr>
        </w:div>
        <w:div w:id="1701781320">
          <w:marLeft w:val="547"/>
          <w:marRight w:val="0"/>
          <w:marTop w:val="91"/>
          <w:marBottom w:val="0"/>
          <w:divBdr>
            <w:top w:val="none" w:sz="0" w:space="0" w:color="auto"/>
            <w:left w:val="none" w:sz="0" w:space="0" w:color="auto"/>
            <w:bottom w:val="none" w:sz="0" w:space="0" w:color="auto"/>
            <w:right w:val="none" w:sz="0" w:space="0" w:color="auto"/>
          </w:divBdr>
        </w:div>
      </w:divsChild>
    </w:div>
    <w:div w:id="1143161449">
      <w:bodyDiv w:val="1"/>
      <w:marLeft w:val="0"/>
      <w:marRight w:val="0"/>
      <w:marTop w:val="0"/>
      <w:marBottom w:val="0"/>
      <w:divBdr>
        <w:top w:val="none" w:sz="0" w:space="0" w:color="auto"/>
        <w:left w:val="none" w:sz="0" w:space="0" w:color="auto"/>
        <w:bottom w:val="none" w:sz="0" w:space="0" w:color="auto"/>
        <w:right w:val="none" w:sz="0" w:space="0" w:color="auto"/>
      </w:divBdr>
      <w:divsChild>
        <w:div w:id="491986188">
          <w:marLeft w:val="547"/>
          <w:marRight w:val="0"/>
          <w:marTop w:val="96"/>
          <w:marBottom w:val="0"/>
          <w:divBdr>
            <w:top w:val="none" w:sz="0" w:space="0" w:color="auto"/>
            <w:left w:val="none" w:sz="0" w:space="0" w:color="auto"/>
            <w:bottom w:val="none" w:sz="0" w:space="0" w:color="auto"/>
            <w:right w:val="none" w:sz="0" w:space="0" w:color="auto"/>
          </w:divBdr>
        </w:div>
        <w:div w:id="564493956">
          <w:marLeft w:val="547"/>
          <w:marRight w:val="0"/>
          <w:marTop w:val="96"/>
          <w:marBottom w:val="0"/>
          <w:divBdr>
            <w:top w:val="none" w:sz="0" w:space="0" w:color="auto"/>
            <w:left w:val="none" w:sz="0" w:space="0" w:color="auto"/>
            <w:bottom w:val="none" w:sz="0" w:space="0" w:color="auto"/>
            <w:right w:val="none" w:sz="0" w:space="0" w:color="auto"/>
          </w:divBdr>
        </w:div>
        <w:div w:id="675376952">
          <w:marLeft w:val="547"/>
          <w:marRight w:val="0"/>
          <w:marTop w:val="96"/>
          <w:marBottom w:val="0"/>
          <w:divBdr>
            <w:top w:val="none" w:sz="0" w:space="0" w:color="auto"/>
            <w:left w:val="none" w:sz="0" w:space="0" w:color="auto"/>
            <w:bottom w:val="none" w:sz="0" w:space="0" w:color="auto"/>
            <w:right w:val="none" w:sz="0" w:space="0" w:color="auto"/>
          </w:divBdr>
        </w:div>
        <w:div w:id="1100831770">
          <w:marLeft w:val="547"/>
          <w:marRight w:val="0"/>
          <w:marTop w:val="96"/>
          <w:marBottom w:val="0"/>
          <w:divBdr>
            <w:top w:val="none" w:sz="0" w:space="0" w:color="auto"/>
            <w:left w:val="none" w:sz="0" w:space="0" w:color="auto"/>
            <w:bottom w:val="none" w:sz="0" w:space="0" w:color="auto"/>
            <w:right w:val="none" w:sz="0" w:space="0" w:color="auto"/>
          </w:divBdr>
        </w:div>
        <w:div w:id="1420910559">
          <w:marLeft w:val="547"/>
          <w:marRight w:val="0"/>
          <w:marTop w:val="96"/>
          <w:marBottom w:val="0"/>
          <w:divBdr>
            <w:top w:val="none" w:sz="0" w:space="0" w:color="auto"/>
            <w:left w:val="none" w:sz="0" w:space="0" w:color="auto"/>
            <w:bottom w:val="none" w:sz="0" w:space="0" w:color="auto"/>
            <w:right w:val="none" w:sz="0" w:space="0" w:color="auto"/>
          </w:divBdr>
        </w:div>
      </w:divsChild>
    </w:div>
    <w:div w:id="1169440558">
      <w:bodyDiv w:val="1"/>
      <w:marLeft w:val="0"/>
      <w:marRight w:val="0"/>
      <w:marTop w:val="0"/>
      <w:marBottom w:val="0"/>
      <w:divBdr>
        <w:top w:val="none" w:sz="0" w:space="0" w:color="auto"/>
        <w:left w:val="none" w:sz="0" w:space="0" w:color="auto"/>
        <w:bottom w:val="none" w:sz="0" w:space="0" w:color="auto"/>
        <w:right w:val="none" w:sz="0" w:space="0" w:color="auto"/>
      </w:divBdr>
      <w:divsChild>
        <w:div w:id="1374231913">
          <w:marLeft w:val="547"/>
          <w:marRight w:val="0"/>
          <w:marTop w:val="0"/>
          <w:marBottom w:val="0"/>
          <w:divBdr>
            <w:top w:val="none" w:sz="0" w:space="0" w:color="auto"/>
            <w:left w:val="none" w:sz="0" w:space="0" w:color="auto"/>
            <w:bottom w:val="none" w:sz="0" w:space="0" w:color="auto"/>
            <w:right w:val="none" w:sz="0" w:space="0" w:color="auto"/>
          </w:divBdr>
        </w:div>
      </w:divsChild>
    </w:div>
    <w:div w:id="1229219863">
      <w:bodyDiv w:val="1"/>
      <w:marLeft w:val="0"/>
      <w:marRight w:val="0"/>
      <w:marTop w:val="0"/>
      <w:marBottom w:val="0"/>
      <w:divBdr>
        <w:top w:val="none" w:sz="0" w:space="0" w:color="auto"/>
        <w:left w:val="none" w:sz="0" w:space="0" w:color="auto"/>
        <w:bottom w:val="none" w:sz="0" w:space="0" w:color="auto"/>
        <w:right w:val="none" w:sz="0" w:space="0" w:color="auto"/>
      </w:divBdr>
    </w:div>
    <w:div w:id="1308053917">
      <w:bodyDiv w:val="1"/>
      <w:marLeft w:val="0"/>
      <w:marRight w:val="0"/>
      <w:marTop w:val="0"/>
      <w:marBottom w:val="0"/>
      <w:divBdr>
        <w:top w:val="none" w:sz="0" w:space="0" w:color="auto"/>
        <w:left w:val="none" w:sz="0" w:space="0" w:color="auto"/>
        <w:bottom w:val="none" w:sz="0" w:space="0" w:color="auto"/>
        <w:right w:val="none" w:sz="0" w:space="0" w:color="auto"/>
      </w:divBdr>
      <w:divsChild>
        <w:div w:id="1413772448">
          <w:marLeft w:val="547"/>
          <w:marRight w:val="0"/>
          <w:marTop w:val="0"/>
          <w:marBottom w:val="0"/>
          <w:divBdr>
            <w:top w:val="none" w:sz="0" w:space="0" w:color="auto"/>
            <w:left w:val="none" w:sz="0" w:space="0" w:color="auto"/>
            <w:bottom w:val="none" w:sz="0" w:space="0" w:color="auto"/>
            <w:right w:val="none" w:sz="0" w:space="0" w:color="auto"/>
          </w:divBdr>
        </w:div>
      </w:divsChild>
    </w:div>
    <w:div w:id="1449203005">
      <w:bodyDiv w:val="1"/>
      <w:marLeft w:val="0"/>
      <w:marRight w:val="0"/>
      <w:marTop w:val="0"/>
      <w:marBottom w:val="0"/>
      <w:divBdr>
        <w:top w:val="none" w:sz="0" w:space="0" w:color="auto"/>
        <w:left w:val="none" w:sz="0" w:space="0" w:color="auto"/>
        <w:bottom w:val="none" w:sz="0" w:space="0" w:color="auto"/>
        <w:right w:val="none" w:sz="0" w:space="0" w:color="auto"/>
      </w:divBdr>
      <w:divsChild>
        <w:div w:id="1002313862">
          <w:marLeft w:val="547"/>
          <w:marRight w:val="0"/>
          <w:marTop w:val="0"/>
          <w:marBottom w:val="0"/>
          <w:divBdr>
            <w:top w:val="none" w:sz="0" w:space="0" w:color="auto"/>
            <w:left w:val="none" w:sz="0" w:space="0" w:color="auto"/>
            <w:bottom w:val="none" w:sz="0" w:space="0" w:color="auto"/>
            <w:right w:val="none" w:sz="0" w:space="0" w:color="auto"/>
          </w:divBdr>
        </w:div>
      </w:divsChild>
    </w:div>
    <w:div w:id="1669285438">
      <w:bodyDiv w:val="1"/>
      <w:marLeft w:val="0"/>
      <w:marRight w:val="0"/>
      <w:marTop w:val="0"/>
      <w:marBottom w:val="0"/>
      <w:divBdr>
        <w:top w:val="none" w:sz="0" w:space="0" w:color="auto"/>
        <w:left w:val="none" w:sz="0" w:space="0" w:color="auto"/>
        <w:bottom w:val="none" w:sz="0" w:space="0" w:color="auto"/>
        <w:right w:val="none" w:sz="0" w:space="0" w:color="auto"/>
      </w:divBdr>
      <w:divsChild>
        <w:div w:id="2141724470">
          <w:marLeft w:val="547"/>
          <w:marRight w:val="0"/>
          <w:marTop w:val="0"/>
          <w:marBottom w:val="0"/>
          <w:divBdr>
            <w:top w:val="none" w:sz="0" w:space="0" w:color="auto"/>
            <w:left w:val="none" w:sz="0" w:space="0" w:color="auto"/>
            <w:bottom w:val="none" w:sz="0" w:space="0" w:color="auto"/>
            <w:right w:val="none" w:sz="0" w:space="0" w:color="auto"/>
          </w:divBdr>
        </w:div>
      </w:divsChild>
    </w:div>
    <w:div w:id="1916158209">
      <w:bodyDiv w:val="1"/>
      <w:marLeft w:val="0"/>
      <w:marRight w:val="0"/>
      <w:marTop w:val="0"/>
      <w:marBottom w:val="0"/>
      <w:divBdr>
        <w:top w:val="none" w:sz="0" w:space="0" w:color="auto"/>
        <w:left w:val="none" w:sz="0" w:space="0" w:color="auto"/>
        <w:bottom w:val="none" w:sz="0" w:space="0" w:color="auto"/>
        <w:right w:val="none" w:sz="0" w:space="0" w:color="auto"/>
      </w:divBdr>
      <w:divsChild>
        <w:div w:id="1753038415">
          <w:marLeft w:val="547"/>
          <w:marRight w:val="0"/>
          <w:marTop w:val="0"/>
          <w:marBottom w:val="0"/>
          <w:divBdr>
            <w:top w:val="none" w:sz="0" w:space="0" w:color="auto"/>
            <w:left w:val="none" w:sz="0" w:space="0" w:color="auto"/>
            <w:bottom w:val="none" w:sz="0" w:space="0" w:color="auto"/>
            <w:right w:val="none" w:sz="0" w:space="0" w:color="auto"/>
          </w:divBdr>
        </w:div>
      </w:divsChild>
    </w:div>
    <w:div w:id="2069262255">
      <w:bodyDiv w:val="1"/>
      <w:marLeft w:val="0"/>
      <w:marRight w:val="0"/>
      <w:marTop w:val="0"/>
      <w:marBottom w:val="0"/>
      <w:divBdr>
        <w:top w:val="none" w:sz="0" w:space="0" w:color="auto"/>
        <w:left w:val="none" w:sz="0" w:space="0" w:color="auto"/>
        <w:bottom w:val="none" w:sz="0" w:space="0" w:color="auto"/>
        <w:right w:val="none" w:sz="0" w:space="0" w:color="auto"/>
      </w:divBdr>
      <w:divsChild>
        <w:div w:id="16148230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7" ma:contentTypeDescription="Create a new document." ma:contentTypeScope="" ma:versionID="b37a8f9b5fe3b2e78495d31704acd520">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777625837b0e196f5aabf48cf475fe67"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F5303-BE57-4509-A223-1CCDB48B8DAA}">
  <ds:schemaRefs>
    <ds:schemaRef ds:uri="http://schemas.microsoft.com/sharepoint/v3/contenttype/forms"/>
  </ds:schemaRefs>
</ds:datastoreItem>
</file>

<file path=customXml/itemProps2.xml><?xml version="1.0" encoding="utf-8"?>
<ds:datastoreItem xmlns:ds="http://schemas.openxmlformats.org/officeDocument/2006/customXml" ds:itemID="{04CC80EB-C488-4389-99E9-3A633172400A}">
  <ds:schemaRefs>
    <ds:schemaRef ds:uri="http://schemas.microsoft.com/office/2006/metadata/properties"/>
    <ds:schemaRef ds:uri="http://schemas.microsoft.com/office/infopath/2007/PartnerControls"/>
    <ds:schemaRef ds:uri="c3ac4d59-b78b-4c7c-a184-ee6bac8c0d62"/>
    <ds:schemaRef ds:uri="a0470cb2-2546-4692-a8af-5f5007d101e3"/>
  </ds:schemaRefs>
</ds:datastoreItem>
</file>

<file path=customXml/itemProps3.xml><?xml version="1.0" encoding="utf-8"?>
<ds:datastoreItem xmlns:ds="http://schemas.openxmlformats.org/officeDocument/2006/customXml" ds:itemID="{7C74E7A4-E4E9-46DD-8D8F-502AA56D2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Caldwell</dc:creator>
  <cp:keywords/>
  <dc:description/>
  <cp:lastModifiedBy>Cassian Soltykevych</cp:lastModifiedBy>
  <cp:revision>15</cp:revision>
  <cp:lastPrinted>2020-10-06T17:28:00Z</cp:lastPrinted>
  <dcterms:created xsi:type="dcterms:W3CDTF">2020-12-15T13:53:00Z</dcterms:created>
  <dcterms:modified xsi:type="dcterms:W3CDTF">2023-12-06T13:35:00Z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Order">
    <vt:r8>43900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